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6D11" w14:textId="77777777" w:rsidR="00865703" w:rsidRDefault="00865703" w:rsidP="00F6280F">
      <w:pPr>
        <w:spacing w:after="0"/>
        <w:rPr>
          <w:rFonts w:cstheme="minorHAnsi"/>
          <w:b/>
          <w:sz w:val="16"/>
          <w:szCs w:val="16"/>
        </w:rPr>
      </w:pPr>
      <w:r>
        <w:rPr>
          <w:rFonts w:cstheme="minorHAnsi"/>
          <w:b/>
          <w:sz w:val="16"/>
          <w:szCs w:val="16"/>
        </w:rPr>
        <w:t xml:space="preserve">Regolamento per la concessione a terzi del Teatro Marrucino </w:t>
      </w:r>
      <w:r w:rsidR="00E8336D">
        <w:rPr>
          <w:rFonts w:cstheme="minorHAnsi"/>
          <w:b/>
          <w:sz w:val="16"/>
          <w:szCs w:val="16"/>
        </w:rPr>
        <w:t>approvato con Determinazione Direttore Amministrativo n. 151 del 09.10.2018</w:t>
      </w:r>
    </w:p>
    <w:p w14:paraId="52A5E829" w14:textId="77777777" w:rsidR="00865703" w:rsidRDefault="00865703" w:rsidP="00F6280F">
      <w:pPr>
        <w:spacing w:after="0"/>
        <w:rPr>
          <w:rFonts w:cstheme="minorHAnsi"/>
          <w:b/>
          <w:sz w:val="16"/>
          <w:szCs w:val="16"/>
        </w:rPr>
      </w:pPr>
    </w:p>
    <w:p w14:paraId="41C85592" w14:textId="77777777" w:rsidR="003628D9" w:rsidRPr="00F6280F" w:rsidRDefault="003628D9" w:rsidP="00F6280F">
      <w:pPr>
        <w:spacing w:after="0"/>
        <w:rPr>
          <w:rFonts w:cstheme="minorHAnsi"/>
          <w:b/>
          <w:sz w:val="16"/>
          <w:szCs w:val="16"/>
        </w:rPr>
      </w:pPr>
      <w:r>
        <w:rPr>
          <w:rFonts w:cstheme="minorHAnsi"/>
          <w:b/>
          <w:sz w:val="16"/>
          <w:szCs w:val="16"/>
        </w:rPr>
        <w:t>ALLEGATO A</w:t>
      </w:r>
      <w:r w:rsidR="00030F20">
        <w:rPr>
          <w:rFonts w:cstheme="minorHAnsi"/>
          <w:b/>
          <w:sz w:val="16"/>
          <w:szCs w:val="16"/>
        </w:rPr>
        <w:t>.TM</w:t>
      </w:r>
      <w:r>
        <w:rPr>
          <w:rFonts w:cstheme="minorHAnsi"/>
          <w:b/>
          <w:sz w:val="16"/>
          <w:szCs w:val="16"/>
        </w:rPr>
        <w:t xml:space="preserve"> – Modello </w:t>
      </w:r>
      <w:r w:rsidR="002C636E">
        <w:rPr>
          <w:rFonts w:cstheme="minorHAnsi"/>
          <w:b/>
          <w:sz w:val="16"/>
          <w:szCs w:val="16"/>
        </w:rPr>
        <w:t xml:space="preserve">istanza di </w:t>
      </w:r>
      <w:r>
        <w:rPr>
          <w:rFonts w:cstheme="minorHAnsi"/>
          <w:b/>
          <w:sz w:val="16"/>
          <w:szCs w:val="16"/>
        </w:rPr>
        <w:t>concessione in locazione</w:t>
      </w:r>
      <w:r w:rsidR="00332F80">
        <w:rPr>
          <w:rFonts w:cstheme="minorHAnsi"/>
          <w:b/>
          <w:sz w:val="16"/>
          <w:szCs w:val="16"/>
        </w:rPr>
        <w:t xml:space="preserve"> Teatro Marrucino</w:t>
      </w:r>
      <w:r w:rsidR="000C1E46">
        <w:rPr>
          <w:rFonts w:cstheme="minorHAnsi"/>
          <w:b/>
          <w:sz w:val="16"/>
          <w:szCs w:val="16"/>
        </w:rPr>
        <w:t>/Foyer Bar/</w:t>
      </w:r>
      <w:r w:rsidR="001955A1">
        <w:rPr>
          <w:rFonts w:cstheme="minorHAnsi"/>
          <w:b/>
          <w:sz w:val="16"/>
          <w:szCs w:val="16"/>
        </w:rPr>
        <w:t>Biblioteca/</w:t>
      </w:r>
      <w:r w:rsidR="000C1E46">
        <w:rPr>
          <w:rFonts w:cstheme="minorHAnsi"/>
          <w:b/>
          <w:sz w:val="16"/>
          <w:szCs w:val="16"/>
        </w:rPr>
        <w:t>Foyer Storico</w:t>
      </w:r>
    </w:p>
    <w:p w14:paraId="3D87925D" w14:textId="77777777" w:rsidR="00F6280F" w:rsidRPr="002A5537" w:rsidRDefault="00F6280F" w:rsidP="007608D8">
      <w:pPr>
        <w:spacing w:after="0"/>
        <w:jc w:val="center"/>
        <w:rPr>
          <w:rFonts w:cstheme="minorHAnsi"/>
          <w:b/>
          <w:sz w:val="20"/>
          <w:szCs w:val="20"/>
        </w:rPr>
      </w:pPr>
    </w:p>
    <w:p w14:paraId="1506C8D6" w14:textId="77777777" w:rsidR="00CC3951" w:rsidRDefault="007608D8" w:rsidP="007608D8">
      <w:pPr>
        <w:spacing w:after="0"/>
        <w:jc w:val="center"/>
        <w:rPr>
          <w:rFonts w:cstheme="minorHAnsi"/>
          <w:b/>
        </w:rPr>
      </w:pPr>
      <w:r w:rsidRPr="007608D8">
        <w:rPr>
          <w:rFonts w:cstheme="minorHAnsi"/>
          <w:b/>
        </w:rPr>
        <w:t>DA REDIGERSI SU CARTA INTESTATA DEL RICHIEDENTE</w:t>
      </w:r>
      <w:r w:rsidR="006C2892">
        <w:rPr>
          <w:rFonts w:cstheme="minorHAnsi"/>
          <w:b/>
        </w:rPr>
        <w:t xml:space="preserve"> </w:t>
      </w:r>
    </w:p>
    <w:p w14:paraId="4053856C" w14:textId="77777777" w:rsidR="006C2892" w:rsidRPr="002A5537" w:rsidRDefault="006C2892" w:rsidP="007608D8">
      <w:pPr>
        <w:spacing w:after="0"/>
        <w:jc w:val="center"/>
        <w:rPr>
          <w:rFonts w:cstheme="minorHAnsi"/>
          <w:b/>
          <w:sz w:val="20"/>
          <w:szCs w:val="20"/>
        </w:rPr>
      </w:pPr>
    </w:p>
    <w:p w14:paraId="5F32453E" w14:textId="484EE130" w:rsidR="006C2892" w:rsidRPr="00865703" w:rsidRDefault="006C2892" w:rsidP="006C2892">
      <w:pPr>
        <w:spacing w:after="0"/>
        <w:jc w:val="both"/>
        <w:rPr>
          <w:rFonts w:cstheme="minorHAnsi"/>
          <w:b/>
          <w:sz w:val="18"/>
          <w:szCs w:val="18"/>
        </w:rPr>
      </w:pPr>
      <w:r w:rsidRPr="00865703">
        <w:rPr>
          <w:rFonts w:cstheme="minorHAnsi"/>
          <w:b/>
          <w:sz w:val="18"/>
          <w:szCs w:val="18"/>
        </w:rPr>
        <w:t xml:space="preserve">Da presentarsi con un </w:t>
      </w:r>
      <w:r w:rsidRPr="00865703">
        <w:rPr>
          <w:rFonts w:cstheme="minorHAnsi"/>
          <w:b/>
          <w:sz w:val="18"/>
          <w:szCs w:val="18"/>
          <w:u w:val="single"/>
        </w:rPr>
        <w:t>anticipo non superiore a mesi tre</w:t>
      </w:r>
      <w:r w:rsidRPr="00865703">
        <w:rPr>
          <w:rFonts w:cstheme="minorHAnsi"/>
          <w:b/>
          <w:sz w:val="18"/>
          <w:szCs w:val="18"/>
        </w:rPr>
        <w:t xml:space="preserve"> ed un </w:t>
      </w:r>
      <w:r w:rsidRPr="00865703">
        <w:rPr>
          <w:rFonts w:cstheme="minorHAnsi"/>
          <w:b/>
          <w:sz w:val="18"/>
          <w:szCs w:val="18"/>
          <w:u w:val="single"/>
        </w:rPr>
        <w:t>termine non inferiore a ventuno giorni</w:t>
      </w:r>
      <w:r w:rsidRPr="00865703">
        <w:rPr>
          <w:rFonts w:cstheme="minorHAnsi"/>
          <w:b/>
          <w:sz w:val="18"/>
          <w:szCs w:val="18"/>
        </w:rPr>
        <w:t xml:space="preserve"> rispetto alla data di svolgimento della manifestazione</w:t>
      </w:r>
      <w:r w:rsidR="002A5537">
        <w:rPr>
          <w:rFonts w:cstheme="minorHAnsi"/>
          <w:b/>
          <w:sz w:val="18"/>
          <w:szCs w:val="18"/>
        </w:rPr>
        <w:t>.</w:t>
      </w:r>
    </w:p>
    <w:p w14:paraId="26974087" w14:textId="77777777" w:rsidR="003628D9" w:rsidRPr="005D0F1A" w:rsidRDefault="003628D9" w:rsidP="007608D8">
      <w:pPr>
        <w:spacing w:after="0"/>
        <w:jc w:val="center"/>
        <w:rPr>
          <w:rFonts w:cstheme="minorHAnsi"/>
          <w:b/>
          <w:sz w:val="18"/>
          <w:szCs w:val="18"/>
        </w:rPr>
      </w:pPr>
    </w:p>
    <w:p w14:paraId="13A5C6E2" w14:textId="77777777" w:rsidR="00351788" w:rsidRPr="002A5537" w:rsidRDefault="00351788" w:rsidP="00351788">
      <w:pPr>
        <w:spacing w:after="0"/>
        <w:ind w:firstLine="5670"/>
        <w:rPr>
          <w:rFonts w:cstheme="minorHAnsi"/>
          <w:sz w:val="20"/>
          <w:szCs w:val="20"/>
        </w:rPr>
      </w:pPr>
      <w:r w:rsidRPr="002A5537">
        <w:rPr>
          <w:rFonts w:cstheme="minorHAnsi"/>
          <w:sz w:val="20"/>
          <w:szCs w:val="20"/>
        </w:rPr>
        <w:t>Ing. Giustino Angeloni</w:t>
      </w:r>
    </w:p>
    <w:p w14:paraId="59CB9322" w14:textId="77777777" w:rsidR="00351788" w:rsidRPr="002A5537" w:rsidRDefault="00351788" w:rsidP="00351788">
      <w:pPr>
        <w:spacing w:after="0"/>
        <w:ind w:firstLine="5670"/>
        <w:rPr>
          <w:rFonts w:cstheme="minorHAnsi"/>
          <w:sz w:val="20"/>
          <w:szCs w:val="20"/>
        </w:rPr>
      </w:pPr>
      <w:r w:rsidRPr="002A5537">
        <w:rPr>
          <w:rFonts w:cstheme="minorHAnsi"/>
          <w:sz w:val="20"/>
          <w:szCs w:val="20"/>
        </w:rPr>
        <w:t xml:space="preserve">Presidente del </w:t>
      </w:r>
      <w:proofErr w:type="gramStart"/>
      <w:r w:rsidRPr="002A5537">
        <w:rPr>
          <w:rFonts w:cstheme="minorHAnsi"/>
          <w:sz w:val="20"/>
          <w:szCs w:val="20"/>
        </w:rPr>
        <w:t>Consiglio di Amministrazione</w:t>
      </w:r>
      <w:proofErr w:type="gramEnd"/>
    </w:p>
    <w:p w14:paraId="71D860AE" w14:textId="77777777" w:rsidR="00351788" w:rsidRPr="002A5537" w:rsidRDefault="00351788" w:rsidP="00351788">
      <w:pPr>
        <w:spacing w:after="0"/>
        <w:ind w:firstLine="5670"/>
        <w:rPr>
          <w:rFonts w:cstheme="minorHAnsi"/>
          <w:sz w:val="8"/>
          <w:szCs w:val="8"/>
        </w:rPr>
      </w:pPr>
    </w:p>
    <w:p w14:paraId="1501F18B" w14:textId="77777777" w:rsidR="00351788" w:rsidRPr="002A5537" w:rsidRDefault="00351788" w:rsidP="00351788">
      <w:pPr>
        <w:spacing w:after="0"/>
        <w:ind w:firstLine="5670"/>
        <w:rPr>
          <w:rFonts w:cstheme="minorHAnsi"/>
          <w:sz w:val="20"/>
          <w:szCs w:val="20"/>
        </w:rPr>
      </w:pPr>
      <w:r w:rsidRPr="002A5537">
        <w:rPr>
          <w:rFonts w:cstheme="minorHAnsi"/>
          <w:sz w:val="20"/>
          <w:szCs w:val="20"/>
        </w:rPr>
        <w:t>Dott. Cesare Di Martino</w:t>
      </w:r>
    </w:p>
    <w:p w14:paraId="069C1E91" w14:textId="77777777" w:rsidR="00351788" w:rsidRPr="002A5537" w:rsidRDefault="00351788" w:rsidP="00351788">
      <w:pPr>
        <w:spacing w:after="0"/>
        <w:ind w:firstLine="5670"/>
        <w:rPr>
          <w:rFonts w:cstheme="minorHAnsi"/>
          <w:sz w:val="20"/>
          <w:szCs w:val="20"/>
        </w:rPr>
      </w:pPr>
      <w:r w:rsidRPr="002A5537">
        <w:rPr>
          <w:rFonts w:cstheme="minorHAnsi"/>
          <w:sz w:val="20"/>
          <w:szCs w:val="20"/>
        </w:rPr>
        <w:t>Direttore Amministrativo</w:t>
      </w:r>
    </w:p>
    <w:p w14:paraId="2E4D5594" w14:textId="77777777" w:rsidR="00351788" w:rsidRPr="002A5537" w:rsidRDefault="00351788" w:rsidP="00351788">
      <w:pPr>
        <w:spacing w:after="0"/>
        <w:ind w:firstLine="5670"/>
        <w:rPr>
          <w:rFonts w:cstheme="minorHAnsi"/>
          <w:sz w:val="8"/>
          <w:szCs w:val="8"/>
        </w:rPr>
      </w:pPr>
    </w:p>
    <w:p w14:paraId="67D8CB61" w14:textId="77777777" w:rsidR="00351788" w:rsidRPr="002A5537" w:rsidRDefault="00351788" w:rsidP="00351788">
      <w:pPr>
        <w:spacing w:after="0"/>
        <w:ind w:firstLine="5670"/>
        <w:rPr>
          <w:rFonts w:cstheme="minorHAnsi"/>
          <w:sz w:val="20"/>
          <w:szCs w:val="20"/>
        </w:rPr>
      </w:pPr>
      <w:r w:rsidRPr="002A5537">
        <w:rPr>
          <w:rFonts w:cstheme="minorHAnsi"/>
          <w:sz w:val="20"/>
          <w:szCs w:val="20"/>
        </w:rPr>
        <w:t>Deputazione Teatrale Teatro Marrucino</w:t>
      </w:r>
    </w:p>
    <w:p w14:paraId="46908BCA" w14:textId="0B75FCA6" w:rsidR="00223DDC" w:rsidRPr="002A5537" w:rsidRDefault="00351788" w:rsidP="00351788">
      <w:pPr>
        <w:spacing w:after="0" w:line="240" w:lineRule="auto"/>
        <w:ind w:left="5245" w:firstLine="425"/>
        <w:contextualSpacing/>
        <w:jc w:val="both"/>
        <w:rPr>
          <w:rFonts w:cstheme="minorHAnsi"/>
          <w:sz w:val="20"/>
          <w:szCs w:val="20"/>
        </w:rPr>
      </w:pPr>
      <w:r w:rsidRPr="002A5537">
        <w:rPr>
          <w:rFonts w:cstheme="minorHAnsi"/>
          <w:sz w:val="20"/>
          <w:szCs w:val="20"/>
        </w:rPr>
        <w:t>Via Cesare de Lollis, 10 - 66100 Chieti</w:t>
      </w:r>
    </w:p>
    <w:p w14:paraId="2C6015AA" w14:textId="77777777" w:rsidR="00351788" w:rsidRDefault="00351788" w:rsidP="00351788">
      <w:pPr>
        <w:spacing w:after="0" w:line="240" w:lineRule="auto"/>
        <w:ind w:left="5245" w:firstLine="425"/>
        <w:contextualSpacing/>
        <w:jc w:val="both"/>
        <w:rPr>
          <w:rFonts w:cstheme="minorHAnsi"/>
        </w:rPr>
      </w:pPr>
    </w:p>
    <w:p w14:paraId="324F9DEC" w14:textId="77777777" w:rsidR="00A43888" w:rsidRDefault="00F32D2C" w:rsidP="00223DDC">
      <w:pPr>
        <w:spacing w:after="0" w:line="240" w:lineRule="auto"/>
        <w:ind w:left="993" w:hanging="993"/>
        <w:contextualSpacing/>
        <w:jc w:val="both"/>
        <w:rPr>
          <w:rFonts w:cstheme="minorHAnsi"/>
        </w:rPr>
      </w:pPr>
      <w:r>
        <w:rPr>
          <w:rFonts w:cstheme="minorHAnsi"/>
        </w:rPr>
        <w:t xml:space="preserve">Oggetto: </w:t>
      </w:r>
      <w:r w:rsidR="007608D8">
        <w:rPr>
          <w:rFonts w:cstheme="minorHAnsi"/>
        </w:rPr>
        <w:t>Richiesta</w:t>
      </w:r>
      <w:r w:rsidR="00A728AF" w:rsidRPr="00A728AF">
        <w:rPr>
          <w:rFonts w:cstheme="minorHAnsi"/>
        </w:rPr>
        <w:t xml:space="preserve"> concessione in locazione del Teatro Marrucino</w:t>
      </w:r>
      <w:r w:rsidR="00264466">
        <w:rPr>
          <w:rFonts w:cstheme="minorHAnsi"/>
        </w:rPr>
        <w:t>/</w:t>
      </w:r>
      <w:r>
        <w:rPr>
          <w:rFonts w:cstheme="minorHAnsi"/>
        </w:rPr>
        <w:t>Foyer Bar/</w:t>
      </w:r>
      <w:r w:rsidR="007A36C2">
        <w:rPr>
          <w:rFonts w:cstheme="minorHAnsi"/>
        </w:rPr>
        <w:t>Biblioteca/</w:t>
      </w:r>
      <w:r>
        <w:rPr>
          <w:rFonts w:cstheme="minorHAnsi"/>
        </w:rPr>
        <w:t>Foyer Storico.</w:t>
      </w:r>
    </w:p>
    <w:p w14:paraId="336A42E6" w14:textId="77777777" w:rsidR="00A43888" w:rsidRPr="00A728AF" w:rsidRDefault="00A43888" w:rsidP="00223DDC">
      <w:pPr>
        <w:spacing w:after="0" w:line="240" w:lineRule="auto"/>
        <w:contextualSpacing/>
        <w:jc w:val="center"/>
        <w:rPr>
          <w:rFonts w:cstheme="minorHAnsi"/>
        </w:rPr>
      </w:pPr>
    </w:p>
    <w:p w14:paraId="3A4C0CFB" w14:textId="77777777" w:rsidR="001834E2" w:rsidRDefault="003424EE" w:rsidP="00223DDC">
      <w:pPr>
        <w:spacing w:after="0" w:line="240" w:lineRule="auto"/>
        <w:contextualSpacing/>
        <w:jc w:val="both"/>
        <w:rPr>
          <w:rFonts w:cstheme="minorHAnsi"/>
        </w:rPr>
      </w:pPr>
      <w:r w:rsidRPr="009A7DC1">
        <w:rPr>
          <w:rFonts w:cstheme="minorHAnsi"/>
        </w:rPr>
        <w:t>Il/La sottoscritto/a_________________________________________</w:t>
      </w:r>
      <w:r w:rsidR="00A728AF" w:rsidRPr="009A7DC1">
        <w:rPr>
          <w:rFonts w:cstheme="minorHAnsi"/>
        </w:rPr>
        <w:t>_____</w:t>
      </w:r>
      <w:r w:rsidRPr="009A7DC1">
        <w:rPr>
          <w:rFonts w:cstheme="minorHAnsi"/>
        </w:rPr>
        <w:t>______________________</w:t>
      </w:r>
      <w:r w:rsidR="001834E2">
        <w:rPr>
          <w:rFonts w:cstheme="minorHAnsi"/>
        </w:rPr>
        <w:t>____</w:t>
      </w:r>
    </w:p>
    <w:p w14:paraId="62C6992F" w14:textId="77777777" w:rsidR="001834E2" w:rsidRDefault="003424EE" w:rsidP="00223DDC">
      <w:pPr>
        <w:spacing w:after="0" w:line="240" w:lineRule="auto"/>
        <w:contextualSpacing/>
        <w:jc w:val="both"/>
        <w:rPr>
          <w:rFonts w:cstheme="minorHAnsi"/>
        </w:rPr>
      </w:pPr>
      <w:r w:rsidRPr="009A7DC1">
        <w:rPr>
          <w:rFonts w:cstheme="minorHAnsi"/>
        </w:rPr>
        <w:t>nato/a ________________________________________</w:t>
      </w:r>
      <w:r w:rsidR="009E59DA" w:rsidRPr="009A7DC1">
        <w:rPr>
          <w:rFonts w:cstheme="minorHAnsi"/>
        </w:rPr>
        <w:t>______</w:t>
      </w:r>
      <w:r w:rsidR="001834E2">
        <w:rPr>
          <w:rFonts w:cstheme="minorHAnsi"/>
        </w:rPr>
        <w:t>___</w:t>
      </w:r>
      <w:r w:rsidR="009E59DA" w:rsidRPr="009A7DC1">
        <w:rPr>
          <w:rFonts w:cstheme="minorHAnsi"/>
        </w:rPr>
        <w:t>_</w:t>
      </w:r>
      <w:r w:rsidRPr="009A7DC1">
        <w:rPr>
          <w:rFonts w:cstheme="minorHAnsi"/>
        </w:rPr>
        <w:t>____ (_______) il ____/____/_______</w:t>
      </w:r>
    </w:p>
    <w:p w14:paraId="55AA2615" w14:textId="77777777" w:rsidR="001834E2" w:rsidRDefault="003424EE" w:rsidP="00223DDC">
      <w:pPr>
        <w:spacing w:after="0" w:line="240" w:lineRule="auto"/>
        <w:contextualSpacing/>
        <w:jc w:val="both"/>
        <w:rPr>
          <w:rFonts w:cstheme="minorHAnsi"/>
        </w:rPr>
      </w:pPr>
      <w:r w:rsidRPr="009A7DC1">
        <w:rPr>
          <w:rFonts w:cstheme="minorHAnsi"/>
        </w:rPr>
        <w:t>residente</w:t>
      </w:r>
      <w:r w:rsidR="00960468" w:rsidRPr="009A7DC1">
        <w:rPr>
          <w:rFonts w:cstheme="minorHAnsi"/>
        </w:rPr>
        <w:t xml:space="preserve"> a </w:t>
      </w:r>
      <w:r w:rsidR="001834E2">
        <w:rPr>
          <w:rFonts w:cstheme="minorHAnsi"/>
        </w:rPr>
        <w:t>_</w:t>
      </w:r>
      <w:r w:rsidR="00960468" w:rsidRPr="009A7DC1">
        <w:rPr>
          <w:rFonts w:cstheme="minorHAnsi"/>
        </w:rPr>
        <w:t>_</w:t>
      </w:r>
      <w:r w:rsidR="009E59DA" w:rsidRPr="009A7DC1">
        <w:rPr>
          <w:rFonts w:cstheme="minorHAnsi"/>
        </w:rPr>
        <w:t>__________</w:t>
      </w:r>
      <w:r w:rsidR="00960468" w:rsidRPr="009A7DC1">
        <w:rPr>
          <w:rFonts w:cstheme="minorHAnsi"/>
        </w:rPr>
        <w:t>______________________________</w:t>
      </w:r>
      <w:r w:rsidR="001834E2">
        <w:rPr>
          <w:rFonts w:cstheme="minorHAnsi"/>
        </w:rPr>
        <w:t>_</w:t>
      </w:r>
      <w:r w:rsidR="00960468" w:rsidRPr="009A7DC1">
        <w:rPr>
          <w:rFonts w:cstheme="minorHAnsi"/>
        </w:rPr>
        <w:t xml:space="preserve">_________________________ </w:t>
      </w:r>
      <w:r w:rsidR="00973226" w:rsidRPr="009A7DC1">
        <w:rPr>
          <w:rFonts w:cstheme="minorHAnsi"/>
        </w:rPr>
        <w:t>(___</w:t>
      </w:r>
      <w:r w:rsidR="00960468" w:rsidRPr="009A7DC1">
        <w:rPr>
          <w:rFonts w:cstheme="minorHAnsi"/>
        </w:rPr>
        <w:t>_____)</w:t>
      </w:r>
    </w:p>
    <w:p w14:paraId="777F3317" w14:textId="71A803E4" w:rsidR="001834E2" w:rsidRDefault="00960468" w:rsidP="00223DDC">
      <w:pPr>
        <w:spacing w:after="0" w:line="240" w:lineRule="auto"/>
        <w:contextualSpacing/>
        <w:jc w:val="both"/>
        <w:rPr>
          <w:rFonts w:cstheme="minorHAnsi"/>
        </w:rPr>
      </w:pPr>
      <w:r w:rsidRPr="009A7DC1">
        <w:rPr>
          <w:rFonts w:cstheme="minorHAnsi"/>
        </w:rPr>
        <w:t>in Via/Piazza __________</w:t>
      </w:r>
      <w:r w:rsidR="009E59DA" w:rsidRPr="009A7DC1">
        <w:rPr>
          <w:rFonts w:cstheme="minorHAnsi"/>
        </w:rPr>
        <w:t>______</w:t>
      </w:r>
      <w:r w:rsidRPr="009A7DC1">
        <w:rPr>
          <w:rFonts w:cstheme="minorHAnsi"/>
        </w:rPr>
        <w:t>__________________________________________________</w:t>
      </w:r>
      <w:r w:rsidR="001834E2">
        <w:rPr>
          <w:rFonts w:cstheme="minorHAnsi"/>
        </w:rPr>
        <w:t>_</w:t>
      </w:r>
      <w:r w:rsidRPr="009A7DC1">
        <w:rPr>
          <w:rFonts w:cstheme="minorHAnsi"/>
        </w:rPr>
        <w:t xml:space="preserve"> n.</w:t>
      </w:r>
      <w:r w:rsidR="001834E2">
        <w:rPr>
          <w:rFonts w:cstheme="minorHAnsi"/>
        </w:rPr>
        <w:t xml:space="preserve"> </w:t>
      </w:r>
      <w:r w:rsidRPr="009A7DC1">
        <w:rPr>
          <w:rFonts w:cstheme="minorHAnsi"/>
        </w:rPr>
        <w:t>_______</w:t>
      </w:r>
    </w:p>
    <w:p w14:paraId="20A99B26" w14:textId="50A10C73" w:rsidR="001834E2" w:rsidRDefault="00E20860" w:rsidP="00223DDC">
      <w:pPr>
        <w:spacing w:after="0" w:line="240" w:lineRule="auto"/>
        <w:contextualSpacing/>
        <w:jc w:val="both"/>
        <w:rPr>
          <w:rFonts w:cstheme="minorHAnsi"/>
        </w:rPr>
      </w:pPr>
      <w:r w:rsidRPr="009A7DC1">
        <w:rPr>
          <w:rFonts w:cstheme="minorHAnsi"/>
        </w:rPr>
        <w:t>C.F.</w:t>
      </w:r>
      <w:r w:rsidR="001834E2">
        <w:rPr>
          <w:rFonts w:cstheme="minorHAnsi"/>
        </w:rPr>
        <w:t xml:space="preserve"> </w:t>
      </w:r>
      <w:r w:rsidRPr="009A7DC1">
        <w:rPr>
          <w:rFonts w:cstheme="minorHAnsi"/>
        </w:rPr>
        <w:t>________________________</w:t>
      </w:r>
      <w:r w:rsidRPr="009A7DC1">
        <w:rPr>
          <w:rFonts w:cstheme="minorHAnsi"/>
        </w:rPr>
        <w:softHyphen/>
      </w:r>
      <w:r w:rsidRPr="009A7DC1">
        <w:rPr>
          <w:rFonts w:cstheme="minorHAnsi"/>
        </w:rPr>
        <w:softHyphen/>
      </w:r>
      <w:r w:rsidRPr="009A7DC1">
        <w:rPr>
          <w:rFonts w:cstheme="minorHAnsi"/>
        </w:rPr>
        <w:softHyphen/>
      </w:r>
      <w:r w:rsidRPr="009A7DC1">
        <w:rPr>
          <w:rFonts w:cstheme="minorHAnsi"/>
        </w:rPr>
        <w:softHyphen/>
        <w:t>__________________________________________________________</w:t>
      </w:r>
      <w:r w:rsidR="001834E2">
        <w:rPr>
          <w:rFonts w:cstheme="minorHAnsi"/>
        </w:rPr>
        <w:t>__</w:t>
      </w:r>
    </w:p>
    <w:p w14:paraId="610ABE0E" w14:textId="77777777" w:rsidR="001834E2" w:rsidRDefault="00E20860" w:rsidP="00223DDC">
      <w:pPr>
        <w:spacing w:after="0" w:line="240" w:lineRule="auto"/>
        <w:contextualSpacing/>
        <w:jc w:val="both"/>
        <w:rPr>
          <w:rFonts w:cstheme="minorHAnsi"/>
        </w:rPr>
      </w:pPr>
      <w:r w:rsidRPr="009A7DC1">
        <w:rPr>
          <w:rFonts w:cstheme="minorHAnsi"/>
        </w:rPr>
        <w:t>e-mail _______________________________________________________________________________</w:t>
      </w:r>
      <w:r w:rsidR="001834E2">
        <w:rPr>
          <w:rFonts w:cstheme="minorHAnsi"/>
        </w:rPr>
        <w:t>___</w:t>
      </w:r>
    </w:p>
    <w:p w14:paraId="4F6B27B5" w14:textId="77777777" w:rsidR="001834E2" w:rsidRDefault="00E20860" w:rsidP="00223DDC">
      <w:pPr>
        <w:spacing w:after="0" w:line="240" w:lineRule="auto"/>
        <w:contextualSpacing/>
        <w:jc w:val="both"/>
        <w:rPr>
          <w:rFonts w:cstheme="minorHAnsi"/>
        </w:rPr>
      </w:pPr>
      <w:r w:rsidRPr="009A7DC1">
        <w:rPr>
          <w:rFonts w:cstheme="minorHAnsi"/>
        </w:rPr>
        <w:t>recapiti telefonici _______________________________________________________________________</w:t>
      </w:r>
      <w:r w:rsidR="001834E2">
        <w:rPr>
          <w:rFonts w:cstheme="minorHAnsi"/>
        </w:rPr>
        <w:t>__</w:t>
      </w:r>
    </w:p>
    <w:p w14:paraId="4F8D1324" w14:textId="7DFE44BF" w:rsidR="001834E2" w:rsidRDefault="00E20860" w:rsidP="00223DDC">
      <w:pPr>
        <w:spacing w:after="0" w:line="240" w:lineRule="auto"/>
        <w:contextualSpacing/>
        <w:jc w:val="both"/>
        <w:rPr>
          <w:rFonts w:cstheme="minorHAnsi"/>
        </w:rPr>
      </w:pPr>
      <w:r w:rsidRPr="009A7DC1">
        <w:rPr>
          <w:rFonts w:cstheme="minorHAnsi"/>
        </w:rPr>
        <w:t>in qualità di legale rappresentante della</w:t>
      </w:r>
      <w:r w:rsidR="001834E2">
        <w:rPr>
          <w:rFonts w:cstheme="minorHAnsi"/>
        </w:rPr>
        <w:t xml:space="preserve"> </w:t>
      </w:r>
      <w:r w:rsidRPr="009A7DC1">
        <w:rPr>
          <w:rFonts w:cstheme="minorHAnsi"/>
        </w:rPr>
        <w:t>______________________________________________________</w:t>
      </w:r>
      <w:r w:rsidRPr="002C2F13">
        <w:rPr>
          <w:rStyle w:val="Rimandonotaapidipagina"/>
          <w:rFonts w:cstheme="minorHAnsi"/>
          <w:bCs/>
        </w:rPr>
        <w:footnoteReference w:id="1"/>
      </w:r>
    </w:p>
    <w:p w14:paraId="3156D54E" w14:textId="59E25AC9" w:rsidR="001834E2" w:rsidRDefault="00E20860" w:rsidP="00223DDC">
      <w:pPr>
        <w:spacing w:after="0" w:line="240" w:lineRule="auto"/>
        <w:contextualSpacing/>
        <w:jc w:val="both"/>
        <w:rPr>
          <w:rFonts w:cstheme="minorHAnsi"/>
        </w:rPr>
      </w:pPr>
      <w:r w:rsidRPr="009A7DC1">
        <w:rPr>
          <w:rFonts w:cstheme="minorHAnsi"/>
        </w:rPr>
        <w:t xml:space="preserve">denominata </w:t>
      </w:r>
      <w:r w:rsidR="00A61605">
        <w:rPr>
          <w:rFonts w:cstheme="minorHAnsi"/>
        </w:rPr>
        <w:t>__</w:t>
      </w:r>
      <w:r w:rsidRPr="009A7DC1">
        <w:rPr>
          <w:rFonts w:cstheme="minorHAnsi"/>
        </w:rPr>
        <w:t>___________________________________________________________________________</w:t>
      </w:r>
    </w:p>
    <w:p w14:paraId="6CB7A5C2" w14:textId="04F918F5" w:rsidR="001834E2" w:rsidRDefault="00E20860" w:rsidP="00223DDC">
      <w:pPr>
        <w:spacing w:after="0" w:line="240" w:lineRule="auto"/>
        <w:contextualSpacing/>
        <w:jc w:val="both"/>
        <w:rPr>
          <w:rFonts w:cstheme="minorHAnsi"/>
        </w:rPr>
      </w:pPr>
      <w:r w:rsidRPr="009A7DC1">
        <w:rPr>
          <w:rFonts w:cstheme="minorHAnsi"/>
        </w:rPr>
        <w:t>con sede legale a _______________________________________________________________</w:t>
      </w:r>
      <w:r w:rsidR="00A61605">
        <w:rPr>
          <w:rFonts w:cstheme="minorHAnsi"/>
        </w:rPr>
        <w:t>_</w:t>
      </w:r>
      <w:r w:rsidRPr="009A7DC1">
        <w:rPr>
          <w:rFonts w:cstheme="minorHAnsi"/>
        </w:rPr>
        <w:t>_ (______)</w:t>
      </w:r>
    </w:p>
    <w:p w14:paraId="5568C59C" w14:textId="77777777" w:rsidR="001834E2" w:rsidRDefault="00E20860" w:rsidP="00223DDC">
      <w:pPr>
        <w:spacing w:after="0" w:line="240" w:lineRule="auto"/>
        <w:contextualSpacing/>
        <w:jc w:val="both"/>
        <w:rPr>
          <w:rFonts w:cstheme="minorHAnsi"/>
        </w:rPr>
      </w:pPr>
      <w:r w:rsidRPr="009A7DC1">
        <w:rPr>
          <w:rFonts w:cstheme="minorHAnsi"/>
        </w:rPr>
        <w:t>in Via/Piazza ___________________________________________________________________ n._______</w:t>
      </w:r>
      <w:r w:rsidR="00A61605">
        <w:rPr>
          <w:rFonts w:cstheme="minorHAnsi"/>
        </w:rPr>
        <w:t>_</w:t>
      </w:r>
    </w:p>
    <w:p w14:paraId="6122EE0E" w14:textId="77777777" w:rsidR="001834E2" w:rsidRDefault="00E20860" w:rsidP="00223DDC">
      <w:pPr>
        <w:spacing w:after="0" w:line="240" w:lineRule="auto"/>
        <w:contextualSpacing/>
        <w:jc w:val="both"/>
        <w:rPr>
          <w:rFonts w:cstheme="minorHAnsi"/>
        </w:rPr>
      </w:pPr>
      <w:r w:rsidRPr="009A7DC1">
        <w:rPr>
          <w:rFonts w:cstheme="minorHAnsi"/>
        </w:rPr>
        <w:t>C.F.  e/o P.IVA___________________________________________________</w:t>
      </w:r>
      <w:r w:rsidR="00A61605">
        <w:rPr>
          <w:rFonts w:cstheme="minorHAnsi"/>
        </w:rPr>
        <w:t>_________________________</w:t>
      </w:r>
    </w:p>
    <w:p w14:paraId="63A27A6E" w14:textId="5B78BE3C" w:rsidR="00E20860" w:rsidRPr="009A7DC1" w:rsidRDefault="00E20860" w:rsidP="00223DDC">
      <w:pPr>
        <w:spacing w:after="0" w:line="240" w:lineRule="auto"/>
        <w:contextualSpacing/>
        <w:jc w:val="both"/>
        <w:rPr>
          <w:rFonts w:cstheme="minorHAnsi"/>
        </w:rPr>
      </w:pPr>
      <w:r w:rsidRPr="009A7DC1">
        <w:rPr>
          <w:rFonts w:cstheme="minorHAnsi"/>
        </w:rPr>
        <w:t>Codice per la fatturazione elettronica</w:t>
      </w:r>
      <w:r w:rsidR="00270061">
        <w:rPr>
          <w:rStyle w:val="Rimandonotaapidipagina"/>
          <w:rFonts w:cstheme="minorHAnsi"/>
        </w:rPr>
        <w:footnoteReference w:id="2"/>
      </w:r>
      <w:r w:rsidR="00A61605">
        <w:rPr>
          <w:rFonts w:cstheme="minorHAnsi"/>
        </w:rPr>
        <w:t xml:space="preserve"> </w:t>
      </w:r>
      <w:r w:rsidR="00270061">
        <w:rPr>
          <w:rFonts w:cstheme="minorHAnsi"/>
        </w:rPr>
        <w:t>_________________________________________________</w:t>
      </w:r>
      <w:r w:rsidRPr="009A7DC1">
        <w:rPr>
          <w:rFonts w:cstheme="minorHAnsi"/>
        </w:rPr>
        <w:t>___</w:t>
      </w:r>
      <w:r w:rsidR="00A61605">
        <w:rPr>
          <w:rFonts w:cstheme="minorHAnsi"/>
        </w:rPr>
        <w:t>_</w:t>
      </w:r>
      <w:r w:rsidR="002C2F13">
        <w:rPr>
          <w:rFonts w:cstheme="minorHAnsi"/>
        </w:rPr>
        <w:t>___</w:t>
      </w:r>
    </w:p>
    <w:p w14:paraId="6B3FBF7A" w14:textId="77777777" w:rsidR="00223DDC" w:rsidRDefault="00223DDC" w:rsidP="00223DDC">
      <w:pPr>
        <w:spacing w:after="0" w:line="240" w:lineRule="auto"/>
        <w:contextualSpacing/>
        <w:jc w:val="center"/>
        <w:rPr>
          <w:rFonts w:cstheme="minorHAnsi"/>
        </w:rPr>
      </w:pPr>
    </w:p>
    <w:p w14:paraId="07A18C48" w14:textId="77777777" w:rsidR="00952BB3" w:rsidRPr="009A7DC1" w:rsidRDefault="00952BB3" w:rsidP="00223DDC">
      <w:pPr>
        <w:spacing w:after="0" w:line="240" w:lineRule="auto"/>
        <w:contextualSpacing/>
        <w:jc w:val="center"/>
        <w:rPr>
          <w:rFonts w:cstheme="minorHAnsi"/>
        </w:rPr>
      </w:pPr>
      <w:r w:rsidRPr="009A7DC1">
        <w:rPr>
          <w:rFonts w:cstheme="minorHAnsi"/>
        </w:rPr>
        <w:t>CHIEDE</w:t>
      </w:r>
    </w:p>
    <w:p w14:paraId="5B8F5B6E" w14:textId="77777777" w:rsidR="00952BB3" w:rsidRPr="009A7DC1" w:rsidRDefault="00952BB3" w:rsidP="00223DDC">
      <w:pPr>
        <w:spacing w:after="0" w:line="240" w:lineRule="auto"/>
        <w:contextualSpacing/>
        <w:jc w:val="both"/>
        <w:rPr>
          <w:rFonts w:cstheme="minorHAnsi"/>
        </w:rPr>
      </w:pPr>
      <w:r w:rsidRPr="009A7DC1">
        <w:rPr>
          <w:rFonts w:cstheme="minorHAnsi"/>
        </w:rPr>
        <w:t>di poter avere in concessione d’uso</w:t>
      </w:r>
    </w:p>
    <w:p w14:paraId="25B36A6C" w14:textId="77777777" w:rsidR="00952BB3" w:rsidRPr="009A7DC1" w:rsidRDefault="00952BB3" w:rsidP="00223DDC">
      <w:pPr>
        <w:pStyle w:val="Paragrafoelenco"/>
        <w:numPr>
          <w:ilvl w:val="0"/>
          <w:numId w:val="5"/>
        </w:numPr>
        <w:spacing w:after="0" w:line="240" w:lineRule="auto"/>
        <w:jc w:val="both"/>
        <w:rPr>
          <w:rFonts w:cstheme="minorHAnsi"/>
        </w:rPr>
      </w:pPr>
      <w:r w:rsidRPr="009A7DC1">
        <w:rPr>
          <w:rFonts w:cstheme="minorHAnsi"/>
        </w:rPr>
        <w:t>a titolo oneroso</w:t>
      </w:r>
    </w:p>
    <w:p w14:paraId="6F067471" w14:textId="77777777" w:rsidR="00952BB3" w:rsidRPr="009A7DC1" w:rsidRDefault="00952BB3" w:rsidP="00223DDC">
      <w:pPr>
        <w:pStyle w:val="Paragrafoelenco"/>
        <w:numPr>
          <w:ilvl w:val="0"/>
          <w:numId w:val="5"/>
        </w:numPr>
        <w:spacing w:after="0" w:line="240" w:lineRule="auto"/>
        <w:jc w:val="both"/>
        <w:rPr>
          <w:rFonts w:cstheme="minorHAnsi"/>
        </w:rPr>
      </w:pPr>
      <w:r w:rsidRPr="009A7DC1">
        <w:rPr>
          <w:rFonts w:cstheme="minorHAnsi"/>
        </w:rPr>
        <w:t>gratuito</w:t>
      </w:r>
      <w:r w:rsidR="00865703">
        <w:rPr>
          <w:rStyle w:val="Rimandonotaapidipagina"/>
          <w:rFonts w:cstheme="minorHAnsi"/>
        </w:rPr>
        <w:footnoteReference w:id="3"/>
      </w:r>
    </w:p>
    <w:p w14:paraId="65AE10A1" w14:textId="77777777" w:rsidR="00223DDC" w:rsidRDefault="00223DDC" w:rsidP="00223DDC">
      <w:pPr>
        <w:spacing w:after="0" w:line="240" w:lineRule="auto"/>
        <w:contextualSpacing/>
        <w:jc w:val="both"/>
        <w:rPr>
          <w:rFonts w:cstheme="minorHAnsi"/>
        </w:rPr>
      </w:pPr>
    </w:p>
    <w:p w14:paraId="61C0DACF" w14:textId="434F9D7F" w:rsidR="00952BB3" w:rsidRDefault="00952BB3" w:rsidP="00223DDC">
      <w:pPr>
        <w:spacing w:after="0" w:line="240" w:lineRule="auto"/>
        <w:contextualSpacing/>
        <w:jc w:val="both"/>
        <w:rPr>
          <w:rFonts w:cstheme="minorHAnsi"/>
        </w:rPr>
      </w:pPr>
      <w:r w:rsidRPr="009A7DC1">
        <w:rPr>
          <w:rFonts w:cstheme="minorHAnsi"/>
        </w:rPr>
        <w:t>il/i seguente/i spazio/i:</w:t>
      </w:r>
    </w:p>
    <w:p w14:paraId="3E972DBC" w14:textId="77777777" w:rsidR="00223DDC" w:rsidRPr="009A7DC1" w:rsidRDefault="00223DDC" w:rsidP="00223DDC">
      <w:pPr>
        <w:spacing w:after="0" w:line="240" w:lineRule="auto"/>
        <w:contextualSpacing/>
        <w:jc w:val="both"/>
        <w:rPr>
          <w:rFonts w:cstheme="minorHAnsi"/>
        </w:rPr>
      </w:pPr>
    </w:p>
    <w:p w14:paraId="48C26CC6" w14:textId="316DFC05" w:rsidR="007608D8" w:rsidRDefault="007608D8" w:rsidP="00223DDC">
      <w:pPr>
        <w:pStyle w:val="Paragrafoelenco"/>
        <w:numPr>
          <w:ilvl w:val="0"/>
          <w:numId w:val="3"/>
        </w:numPr>
        <w:spacing w:after="0" w:line="240" w:lineRule="auto"/>
        <w:jc w:val="both"/>
        <w:rPr>
          <w:rFonts w:cstheme="minorHAnsi"/>
        </w:rPr>
      </w:pPr>
      <w:r w:rsidRPr="009A7DC1">
        <w:rPr>
          <w:rFonts w:cstheme="minorHAnsi"/>
        </w:rPr>
        <w:t>Teatro Marrucino</w:t>
      </w:r>
      <w:r w:rsidR="002B3C30">
        <w:rPr>
          <w:rFonts w:cstheme="minorHAnsi"/>
        </w:rPr>
        <w:t xml:space="preserve"> (</w:t>
      </w:r>
      <w:r w:rsidR="002B3C30" w:rsidRPr="002B3C30">
        <w:rPr>
          <w:rFonts w:cstheme="minorHAnsi"/>
          <w:u w:val="single"/>
        </w:rPr>
        <w:t xml:space="preserve">posti a disposizione n. </w:t>
      </w:r>
      <w:r w:rsidR="00351788">
        <w:rPr>
          <w:rFonts w:cstheme="minorHAnsi"/>
          <w:u w:val="single"/>
        </w:rPr>
        <w:t>436</w:t>
      </w:r>
      <w:r w:rsidR="002B3C30">
        <w:rPr>
          <w:rFonts w:cstheme="minorHAnsi"/>
        </w:rPr>
        <w:t>)</w:t>
      </w:r>
      <w:r w:rsidR="00254DAB">
        <w:rPr>
          <w:rFonts w:cstheme="minorHAnsi"/>
        </w:rPr>
        <w:t xml:space="preserve"> </w:t>
      </w:r>
      <w:r w:rsidR="00254DAB" w:rsidRPr="00254DAB">
        <w:rPr>
          <w:rFonts w:cstheme="minorHAnsi"/>
        </w:rPr>
        <w:t>con inderogabile indisponibilità dei Palchi contrassegnati dal n. 24, n. 25 e n. 26 che, in ogni caso, sono riservati alla Deputazione Teatrale</w:t>
      </w:r>
    </w:p>
    <w:p w14:paraId="65D3BBD9" w14:textId="4CA0009A" w:rsidR="00FE42EC" w:rsidRDefault="00351788" w:rsidP="00223DDC">
      <w:pPr>
        <w:pStyle w:val="Paragrafoelenco"/>
        <w:numPr>
          <w:ilvl w:val="0"/>
          <w:numId w:val="3"/>
        </w:numPr>
        <w:spacing w:after="0" w:line="240" w:lineRule="auto"/>
        <w:ind w:left="1134" w:hanging="357"/>
        <w:jc w:val="both"/>
        <w:rPr>
          <w:rFonts w:cstheme="minorHAnsi"/>
        </w:rPr>
      </w:pPr>
      <w:r>
        <w:rPr>
          <w:rFonts w:cstheme="minorHAnsi"/>
        </w:rPr>
        <w:t>P</w:t>
      </w:r>
      <w:r w:rsidR="00FE42EC">
        <w:rPr>
          <w:rFonts w:cstheme="minorHAnsi"/>
        </w:rPr>
        <w:t>latea</w:t>
      </w:r>
      <w:r w:rsidR="002B3C30">
        <w:rPr>
          <w:rFonts w:cstheme="minorHAnsi"/>
        </w:rPr>
        <w:t xml:space="preserve"> (</w:t>
      </w:r>
      <w:r w:rsidRPr="00351788">
        <w:rPr>
          <w:rFonts w:cstheme="minorHAnsi"/>
        </w:rPr>
        <w:t>n. 129 posti, di cui n. 6 per disabili</w:t>
      </w:r>
      <w:r w:rsidR="002B3C30">
        <w:rPr>
          <w:rFonts w:cstheme="minorHAnsi"/>
        </w:rPr>
        <w:t>)</w:t>
      </w:r>
    </w:p>
    <w:p w14:paraId="06DA5E75" w14:textId="1521CB47" w:rsidR="00FE42EC" w:rsidRDefault="00351788" w:rsidP="00223DDC">
      <w:pPr>
        <w:pStyle w:val="Paragrafoelenco"/>
        <w:numPr>
          <w:ilvl w:val="0"/>
          <w:numId w:val="3"/>
        </w:numPr>
        <w:spacing w:after="0" w:line="240" w:lineRule="auto"/>
        <w:ind w:left="1134" w:hanging="357"/>
        <w:jc w:val="both"/>
        <w:rPr>
          <w:rFonts w:cstheme="minorHAnsi"/>
        </w:rPr>
      </w:pPr>
      <w:r>
        <w:rPr>
          <w:rFonts w:cstheme="minorHAnsi"/>
        </w:rPr>
        <w:t>P</w:t>
      </w:r>
      <w:r w:rsidR="00FE42EC">
        <w:rPr>
          <w:rFonts w:cstheme="minorHAnsi"/>
        </w:rPr>
        <w:t>alchi</w:t>
      </w:r>
      <w:r w:rsidR="002B3C30">
        <w:rPr>
          <w:rFonts w:cstheme="minorHAnsi"/>
        </w:rPr>
        <w:t xml:space="preserve"> (n. </w:t>
      </w:r>
      <w:r>
        <w:rPr>
          <w:rFonts w:cstheme="minorHAnsi"/>
        </w:rPr>
        <w:t>264</w:t>
      </w:r>
      <w:r w:rsidR="002B3C30">
        <w:rPr>
          <w:rFonts w:cstheme="minorHAnsi"/>
        </w:rPr>
        <w:t xml:space="preserve"> posti)</w:t>
      </w:r>
      <w:r w:rsidR="0029714A">
        <w:rPr>
          <w:rStyle w:val="Rimandonotaapidipagina"/>
          <w:rFonts w:cstheme="minorHAnsi"/>
        </w:rPr>
        <w:footnoteReference w:id="4"/>
      </w:r>
    </w:p>
    <w:p w14:paraId="02667431" w14:textId="6A93886A" w:rsidR="00FE42EC" w:rsidRDefault="00351788" w:rsidP="00223DDC">
      <w:pPr>
        <w:pStyle w:val="Paragrafoelenco"/>
        <w:numPr>
          <w:ilvl w:val="0"/>
          <w:numId w:val="3"/>
        </w:numPr>
        <w:spacing w:after="0" w:line="240" w:lineRule="auto"/>
        <w:ind w:left="1134" w:hanging="357"/>
        <w:jc w:val="both"/>
        <w:rPr>
          <w:rFonts w:cstheme="minorHAnsi"/>
        </w:rPr>
      </w:pPr>
      <w:r>
        <w:rPr>
          <w:rFonts w:cstheme="minorHAnsi"/>
        </w:rPr>
        <w:lastRenderedPageBreak/>
        <w:t>L</w:t>
      </w:r>
      <w:r w:rsidR="00FE42EC">
        <w:rPr>
          <w:rFonts w:cstheme="minorHAnsi"/>
        </w:rPr>
        <w:t>oggione</w:t>
      </w:r>
      <w:r w:rsidR="002B3C30">
        <w:rPr>
          <w:rFonts w:cstheme="minorHAnsi"/>
        </w:rPr>
        <w:t xml:space="preserve"> (n. 43 posti)</w:t>
      </w:r>
    </w:p>
    <w:p w14:paraId="2F842C6E" w14:textId="3FF7022E" w:rsidR="00A94004" w:rsidRDefault="00351788" w:rsidP="00223DDC">
      <w:pPr>
        <w:pStyle w:val="Paragrafoelenco"/>
        <w:numPr>
          <w:ilvl w:val="0"/>
          <w:numId w:val="3"/>
        </w:numPr>
        <w:spacing w:after="0" w:line="240" w:lineRule="auto"/>
        <w:ind w:left="1134" w:hanging="357"/>
        <w:jc w:val="both"/>
        <w:rPr>
          <w:rFonts w:cstheme="minorHAnsi"/>
        </w:rPr>
      </w:pPr>
      <w:r>
        <w:rPr>
          <w:rFonts w:cstheme="minorHAnsi"/>
        </w:rPr>
        <w:t>A</w:t>
      </w:r>
      <w:r w:rsidR="00A94004">
        <w:rPr>
          <w:rFonts w:cstheme="minorHAnsi"/>
        </w:rPr>
        <w:t xml:space="preserve">trio (per eventuali allestimenti di mostre, promozioni, spazi riservati agli sponsor, </w:t>
      </w:r>
      <w:r w:rsidR="00902EE4">
        <w:rPr>
          <w:rFonts w:cstheme="minorHAnsi"/>
        </w:rPr>
        <w:t>ecc.</w:t>
      </w:r>
      <w:r w:rsidR="00A94004">
        <w:rPr>
          <w:rFonts w:cstheme="minorHAnsi"/>
        </w:rPr>
        <w:t>)</w:t>
      </w:r>
    </w:p>
    <w:p w14:paraId="060A75C8" w14:textId="37125379" w:rsidR="0029714A" w:rsidRPr="0029714A" w:rsidRDefault="00351788" w:rsidP="00223DDC">
      <w:pPr>
        <w:pStyle w:val="Paragrafoelenco"/>
        <w:numPr>
          <w:ilvl w:val="0"/>
          <w:numId w:val="3"/>
        </w:numPr>
        <w:spacing w:after="0" w:line="240" w:lineRule="auto"/>
        <w:ind w:left="1134" w:hanging="357"/>
        <w:jc w:val="both"/>
        <w:rPr>
          <w:rFonts w:cstheme="minorHAnsi"/>
        </w:rPr>
      </w:pPr>
      <w:r>
        <w:rPr>
          <w:rFonts w:cstheme="minorHAnsi"/>
        </w:rPr>
        <w:t>G</w:t>
      </w:r>
      <w:r w:rsidR="0029714A" w:rsidRPr="0029714A">
        <w:rPr>
          <w:rFonts w:cstheme="minorHAnsi"/>
        </w:rPr>
        <w:t>uardaroba</w:t>
      </w:r>
    </w:p>
    <w:p w14:paraId="5A5530BA" w14:textId="44BD6CCF" w:rsidR="00A94004" w:rsidRDefault="00A94004" w:rsidP="00223DDC">
      <w:pPr>
        <w:pStyle w:val="Paragrafoelenco"/>
        <w:numPr>
          <w:ilvl w:val="0"/>
          <w:numId w:val="3"/>
        </w:numPr>
        <w:spacing w:after="0" w:line="240" w:lineRule="auto"/>
        <w:ind w:left="1134" w:hanging="357"/>
        <w:jc w:val="both"/>
        <w:rPr>
          <w:rFonts w:cstheme="minorHAnsi"/>
        </w:rPr>
      </w:pPr>
      <w:r>
        <w:rPr>
          <w:rFonts w:cstheme="minorHAnsi"/>
        </w:rPr>
        <w:t xml:space="preserve">Foyer </w:t>
      </w:r>
      <w:r w:rsidR="00EC2E1A">
        <w:rPr>
          <w:rFonts w:cstheme="minorHAnsi"/>
        </w:rPr>
        <w:t>B</w:t>
      </w:r>
      <w:r>
        <w:rPr>
          <w:rFonts w:cstheme="minorHAnsi"/>
        </w:rPr>
        <w:t>ar abbinato alla platea per catering</w:t>
      </w:r>
    </w:p>
    <w:p w14:paraId="113B3CD2" w14:textId="622C64B3" w:rsidR="00A94004" w:rsidRDefault="00A94004" w:rsidP="00223DDC">
      <w:pPr>
        <w:pStyle w:val="Paragrafoelenco"/>
        <w:numPr>
          <w:ilvl w:val="0"/>
          <w:numId w:val="3"/>
        </w:numPr>
        <w:spacing w:after="0" w:line="240" w:lineRule="auto"/>
        <w:ind w:left="1134" w:hanging="357"/>
        <w:jc w:val="both"/>
        <w:rPr>
          <w:rFonts w:cstheme="minorHAnsi"/>
        </w:rPr>
      </w:pPr>
      <w:r>
        <w:rPr>
          <w:rFonts w:cstheme="minorHAnsi"/>
        </w:rPr>
        <w:t xml:space="preserve">Foyer </w:t>
      </w:r>
      <w:r w:rsidR="00EC2E1A">
        <w:rPr>
          <w:rFonts w:cstheme="minorHAnsi"/>
        </w:rPr>
        <w:t>S</w:t>
      </w:r>
      <w:r>
        <w:rPr>
          <w:rFonts w:cstheme="minorHAnsi"/>
        </w:rPr>
        <w:t>torico abbinato alla platea per catering</w:t>
      </w:r>
    </w:p>
    <w:p w14:paraId="2898F153" w14:textId="4D255B61" w:rsidR="006E4345" w:rsidRDefault="006E4345" w:rsidP="00223DDC">
      <w:pPr>
        <w:pStyle w:val="Paragrafoelenco"/>
        <w:numPr>
          <w:ilvl w:val="0"/>
          <w:numId w:val="3"/>
        </w:numPr>
        <w:spacing w:after="0" w:line="240" w:lineRule="auto"/>
        <w:ind w:left="1134" w:hanging="357"/>
        <w:jc w:val="both"/>
        <w:rPr>
          <w:rFonts w:cstheme="minorHAnsi"/>
        </w:rPr>
      </w:pPr>
      <w:r>
        <w:rPr>
          <w:rFonts w:cstheme="minorHAnsi"/>
        </w:rPr>
        <w:t>Biblioteca (per eventuali allestimenti di mostre, promozioni, spazi riservati agli sponsor, ecc.)</w:t>
      </w:r>
    </w:p>
    <w:p w14:paraId="0E6EB700" w14:textId="77777777" w:rsidR="00223DDC" w:rsidRDefault="00223DDC" w:rsidP="00223DDC">
      <w:pPr>
        <w:pStyle w:val="Paragrafoelenco"/>
        <w:spacing w:after="0" w:line="240" w:lineRule="auto"/>
        <w:jc w:val="both"/>
        <w:rPr>
          <w:rFonts w:cstheme="minorHAnsi"/>
        </w:rPr>
      </w:pPr>
    </w:p>
    <w:p w14:paraId="486F372B" w14:textId="380F6456" w:rsidR="007608D8" w:rsidRDefault="00987B8A" w:rsidP="00223DDC">
      <w:pPr>
        <w:pStyle w:val="Paragrafoelenco"/>
        <w:numPr>
          <w:ilvl w:val="0"/>
          <w:numId w:val="3"/>
        </w:numPr>
        <w:spacing w:after="0" w:line="240" w:lineRule="auto"/>
        <w:jc w:val="both"/>
        <w:rPr>
          <w:rFonts w:cstheme="minorHAnsi"/>
        </w:rPr>
      </w:pPr>
      <w:r>
        <w:rPr>
          <w:rFonts w:cstheme="minorHAnsi"/>
        </w:rPr>
        <w:t xml:space="preserve">Foyer </w:t>
      </w:r>
      <w:r w:rsidR="00351788">
        <w:rPr>
          <w:rFonts w:cstheme="minorHAnsi"/>
        </w:rPr>
        <w:t>B</w:t>
      </w:r>
      <w:r w:rsidR="007608D8" w:rsidRPr="009A7DC1">
        <w:rPr>
          <w:rFonts w:cstheme="minorHAnsi"/>
        </w:rPr>
        <w:t>ar</w:t>
      </w:r>
      <w:r w:rsidR="004C1DC3">
        <w:rPr>
          <w:rFonts w:cstheme="minorHAnsi"/>
        </w:rPr>
        <w:t xml:space="preserve"> (</w:t>
      </w:r>
      <w:r w:rsidR="004C1DC3" w:rsidRPr="00DD4284">
        <w:rPr>
          <w:rFonts w:cstheme="minorHAnsi"/>
          <w:u w:val="single"/>
        </w:rPr>
        <w:t xml:space="preserve">posti a disposizione n. </w:t>
      </w:r>
      <w:r w:rsidR="00351788">
        <w:rPr>
          <w:rFonts w:cstheme="minorHAnsi"/>
          <w:u w:val="single"/>
        </w:rPr>
        <w:t>8</w:t>
      </w:r>
      <w:r w:rsidR="004C1DC3" w:rsidRPr="00DD4284">
        <w:rPr>
          <w:rFonts w:cstheme="minorHAnsi"/>
          <w:u w:val="single"/>
        </w:rPr>
        <w:t>0</w:t>
      </w:r>
      <w:r w:rsidR="004C1DC3">
        <w:rPr>
          <w:rFonts w:cstheme="minorHAnsi"/>
        </w:rPr>
        <w:t>)</w:t>
      </w:r>
    </w:p>
    <w:p w14:paraId="6DA440FD" w14:textId="77777777" w:rsidR="00223DDC" w:rsidRDefault="00223DDC" w:rsidP="00223DDC">
      <w:pPr>
        <w:pStyle w:val="Paragrafoelenco"/>
        <w:spacing w:after="0" w:line="240" w:lineRule="auto"/>
        <w:jc w:val="both"/>
        <w:rPr>
          <w:rFonts w:cstheme="minorHAnsi"/>
        </w:rPr>
      </w:pPr>
    </w:p>
    <w:p w14:paraId="515E17FB" w14:textId="6F190156" w:rsidR="006866F4" w:rsidRDefault="00987B8A" w:rsidP="006866F4">
      <w:pPr>
        <w:pStyle w:val="Paragrafoelenco"/>
        <w:numPr>
          <w:ilvl w:val="0"/>
          <w:numId w:val="3"/>
        </w:numPr>
        <w:spacing w:after="0" w:line="240" w:lineRule="auto"/>
        <w:jc w:val="both"/>
        <w:rPr>
          <w:rFonts w:cstheme="minorHAnsi"/>
        </w:rPr>
      </w:pPr>
      <w:r>
        <w:rPr>
          <w:rFonts w:cstheme="minorHAnsi"/>
        </w:rPr>
        <w:t xml:space="preserve">Foyer </w:t>
      </w:r>
      <w:r w:rsidR="00351788">
        <w:rPr>
          <w:rFonts w:cstheme="minorHAnsi"/>
        </w:rPr>
        <w:t>S</w:t>
      </w:r>
      <w:r w:rsidR="00B258EC">
        <w:rPr>
          <w:rFonts w:cstheme="minorHAnsi"/>
        </w:rPr>
        <w:t>torico</w:t>
      </w:r>
      <w:r w:rsidR="004C1DC3">
        <w:rPr>
          <w:rFonts w:cstheme="minorHAnsi"/>
        </w:rPr>
        <w:t xml:space="preserve"> (</w:t>
      </w:r>
      <w:r w:rsidR="004C1DC3" w:rsidRPr="00DD4284">
        <w:rPr>
          <w:rFonts w:cstheme="minorHAnsi"/>
          <w:u w:val="single"/>
        </w:rPr>
        <w:t>posti a disposizione n. 40</w:t>
      </w:r>
      <w:r w:rsidR="004C1DC3">
        <w:rPr>
          <w:rFonts w:cstheme="minorHAnsi"/>
        </w:rPr>
        <w:t>)</w:t>
      </w:r>
    </w:p>
    <w:p w14:paraId="21CACB95" w14:textId="77777777" w:rsidR="006866F4" w:rsidRDefault="006866F4" w:rsidP="006866F4">
      <w:pPr>
        <w:pStyle w:val="Paragrafoelenco"/>
        <w:spacing w:after="0" w:line="240" w:lineRule="auto"/>
        <w:jc w:val="both"/>
        <w:rPr>
          <w:rFonts w:cstheme="minorHAnsi"/>
        </w:rPr>
      </w:pPr>
    </w:p>
    <w:p w14:paraId="7BF0CCF8" w14:textId="778D8A21" w:rsidR="006866F4" w:rsidRPr="006866F4" w:rsidRDefault="006866F4" w:rsidP="006866F4">
      <w:pPr>
        <w:pStyle w:val="Paragrafoelenco"/>
        <w:numPr>
          <w:ilvl w:val="0"/>
          <w:numId w:val="3"/>
        </w:numPr>
        <w:spacing w:after="0" w:line="240" w:lineRule="auto"/>
        <w:jc w:val="both"/>
        <w:rPr>
          <w:rFonts w:cstheme="minorHAnsi"/>
        </w:rPr>
      </w:pPr>
      <w:r>
        <w:rPr>
          <w:rFonts w:cstheme="minorHAnsi"/>
        </w:rPr>
        <w:t xml:space="preserve">Biblioteca </w:t>
      </w:r>
    </w:p>
    <w:p w14:paraId="5FF44EFC" w14:textId="77777777" w:rsidR="00264466" w:rsidRDefault="00264466" w:rsidP="00223DDC">
      <w:pPr>
        <w:pStyle w:val="Paragrafoelenco"/>
        <w:spacing w:after="0" w:line="240" w:lineRule="auto"/>
        <w:jc w:val="both"/>
        <w:rPr>
          <w:rFonts w:cstheme="minorHAnsi"/>
        </w:rPr>
      </w:pPr>
    </w:p>
    <w:p w14:paraId="3A87145B" w14:textId="2FB79D85" w:rsidR="00A42B48" w:rsidRDefault="00A42B48" w:rsidP="00223DDC">
      <w:pPr>
        <w:spacing w:after="0" w:line="240" w:lineRule="auto"/>
        <w:contextualSpacing/>
        <w:jc w:val="both"/>
        <w:rPr>
          <w:rFonts w:cstheme="minorHAnsi"/>
        </w:rPr>
      </w:pPr>
      <w:r>
        <w:rPr>
          <w:rFonts w:cstheme="minorHAnsi"/>
        </w:rPr>
        <w:t>il</w:t>
      </w:r>
      <w:r w:rsidR="00AC0ED8">
        <w:rPr>
          <w:rFonts w:cstheme="minorHAnsi"/>
        </w:rPr>
        <w:t xml:space="preserve"> giorno___________ </w:t>
      </w:r>
      <w:r>
        <w:rPr>
          <w:rFonts w:cstheme="minorHAnsi"/>
        </w:rPr>
        <w:t>nella seguente fascia oraria</w:t>
      </w:r>
      <w:r w:rsidR="00AC0ED8" w:rsidRPr="009A7DC1">
        <w:rPr>
          <w:rFonts w:cstheme="minorHAnsi"/>
        </w:rPr>
        <w:t xml:space="preserve"> </w:t>
      </w:r>
      <w:r w:rsidR="00AC0ED8">
        <w:rPr>
          <w:rStyle w:val="Rimandonotaapidipagina"/>
          <w:rFonts w:cstheme="minorHAnsi"/>
        </w:rPr>
        <w:footnoteReference w:id="5"/>
      </w:r>
      <w:r w:rsidR="00AC0ED8" w:rsidRPr="009A7DC1">
        <w:rPr>
          <w:rFonts w:cstheme="minorHAnsi"/>
        </w:rPr>
        <w:t>_</w:t>
      </w:r>
      <w:r w:rsidR="00AC0ED8">
        <w:rPr>
          <w:rFonts w:cstheme="minorHAnsi"/>
        </w:rPr>
        <w:t>_____________</w:t>
      </w:r>
      <w:r w:rsidR="006A5CDA">
        <w:rPr>
          <w:rFonts w:cstheme="minorHAnsi"/>
        </w:rPr>
        <w:t>__</w:t>
      </w:r>
      <w:r w:rsidR="00AC0ED8">
        <w:rPr>
          <w:rFonts w:cstheme="minorHAnsi"/>
        </w:rPr>
        <w:t>___________</w:t>
      </w:r>
      <w:r w:rsidR="000910A3">
        <w:rPr>
          <w:rFonts w:cstheme="minorHAnsi"/>
        </w:rPr>
        <w:t>_</w:t>
      </w:r>
      <w:r w:rsidR="00AC0ED8">
        <w:rPr>
          <w:rFonts w:cstheme="minorHAnsi"/>
        </w:rPr>
        <w:t>__</w:t>
      </w:r>
    </w:p>
    <w:p w14:paraId="6B24B5BB" w14:textId="3222B5E2" w:rsidR="00A42B48" w:rsidRDefault="00A42B48" w:rsidP="00223DDC">
      <w:pPr>
        <w:spacing w:after="0" w:line="240" w:lineRule="auto"/>
        <w:contextualSpacing/>
        <w:jc w:val="both"/>
        <w:rPr>
          <w:rFonts w:cstheme="minorHAnsi"/>
        </w:rPr>
      </w:pPr>
      <w:r>
        <w:rPr>
          <w:rFonts w:cstheme="minorHAnsi"/>
        </w:rPr>
        <w:t>il giorno</w:t>
      </w:r>
      <w:r w:rsidR="00591145">
        <w:rPr>
          <w:rStyle w:val="Rimandonotaapidipagina"/>
          <w:rFonts w:cstheme="minorHAnsi"/>
        </w:rPr>
        <w:footnoteReference w:id="6"/>
      </w:r>
      <w:r>
        <w:rPr>
          <w:rFonts w:cstheme="minorHAnsi"/>
        </w:rPr>
        <w:t>___________ nella seguente fascia oraria</w:t>
      </w:r>
      <w:r w:rsidR="0038543B">
        <w:rPr>
          <w:rFonts w:cstheme="minorHAnsi"/>
          <w:vertAlign w:val="superscript"/>
        </w:rPr>
        <w:t>5</w:t>
      </w:r>
      <w:r>
        <w:rPr>
          <w:rFonts w:cstheme="minorHAnsi"/>
        </w:rPr>
        <w:t xml:space="preserve"> _____________________________</w:t>
      </w:r>
    </w:p>
    <w:p w14:paraId="7A5CBC7E" w14:textId="78A86C46" w:rsidR="00A42B48" w:rsidRDefault="00A42B48" w:rsidP="00223DDC">
      <w:pPr>
        <w:spacing w:after="0" w:line="240" w:lineRule="auto"/>
        <w:contextualSpacing/>
        <w:jc w:val="both"/>
        <w:rPr>
          <w:rFonts w:cstheme="minorHAnsi"/>
        </w:rPr>
      </w:pPr>
      <w:r>
        <w:rPr>
          <w:rFonts w:cstheme="minorHAnsi"/>
        </w:rPr>
        <w:t>il giorno</w:t>
      </w:r>
      <w:r w:rsidR="0038543B">
        <w:rPr>
          <w:rFonts w:cstheme="minorHAnsi"/>
          <w:vertAlign w:val="superscript"/>
        </w:rPr>
        <w:t>6</w:t>
      </w:r>
      <w:r>
        <w:rPr>
          <w:rFonts w:cstheme="minorHAnsi"/>
        </w:rPr>
        <w:t>___________ nella seguente fascia oraria</w:t>
      </w:r>
      <w:r w:rsidR="0038543B">
        <w:rPr>
          <w:rFonts w:cstheme="minorHAnsi"/>
          <w:vertAlign w:val="superscript"/>
        </w:rPr>
        <w:t>5</w:t>
      </w:r>
      <w:r>
        <w:rPr>
          <w:rFonts w:cstheme="minorHAnsi"/>
        </w:rPr>
        <w:t xml:space="preserve"> _____________________________</w:t>
      </w:r>
    </w:p>
    <w:p w14:paraId="52B82DD3" w14:textId="77777777" w:rsidR="00223DDC" w:rsidRDefault="00223DDC" w:rsidP="00223DDC">
      <w:pPr>
        <w:spacing w:after="0" w:line="240" w:lineRule="auto"/>
        <w:contextualSpacing/>
        <w:jc w:val="both"/>
        <w:rPr>
          <w:rFonts w:cstheme="minorHAnsi"/>
        </w:rPr>
      </w:pPr>
    </w:p>
    <w:p w14:paraId="7EC2E1D2" w14:textId="77777777" w:rsidR="00AC0ED8" w:rsidRDefault="0082629B" w:rsidP="00223DDC">
      <w:pPr>
        <w:spacing w:after="0" w:line="240" w:lineRule="auto"/>
        <w:contextualSpacing/>
        <w:jc w:val="both"/>
        <w:rPr>
          <w:rFonts w:cstheme="minorHAnsi"/>
        </w:rPr>
      </w:pPr>
      <w:r>
        <w:rPr>
          <w:rFonts w:cstheme="minorHAnsi"/>
        </w:rPr>
        <w:t xml:space="preserve">per la realizzazione </w:t>
      </w:r>
      <w:r w:rsidR="00AC0ED8">
        <w:rPr>
          <w:rFonts w:cstheme="minorHAnsi"/>
        </w:rPr>
        <w:t>del/dello/della</w:t>
      </w:r>
      <w:r w:rsidR="00AC0ED8" w:rsidRPr="00A416A6">
        <w:rPr>
          <w:rStyle w:val="Rimandonotaapidipagina"/>
          <w:rFonts w:cstheme="minorHAnsi"/>
          <w:bCs/>
        </w:rPr>
        <w:footnoteReference w:id="7"/>
      </w:r>
      <w:r w:rsidR="00AC0ED8" w:rsidRPr="009A7DC1">
        <w:rPr>
          <w:rFonts w:cstheme="minorHAnsi"/>
        </w:rPr>
        <w:t>___</w:t>
      </w:r>
      <w:r w:rsidR="00AC0ED8">
        <w:rPr>
          <w:rFonts w:cstheme="minorHAnsi"/>
        </w:rPr>
        <w:t>___________________________</w:t>
      </w:r>
      <w:r>
        <w:rPr>
          <w:rFonts w:cstheme="minorHAnsi"/>
        </w:rPr>
        <w:t>________________________</w:t>
      </w:r>
      <w:r w:rsidR="00223DDC">
        <w:rPr>
          <w:rFonts w:cstheme="minorHAnsi"/>
        </w:rPr>
        <w:t>___</w:t>
      </w:r>
    </w:p>
    <w:p w14:paraId="155E4441" w14:textId="77777777" w:rsidR="0082629B" w:rsidRDefault="0082629B" w:rsidP="00223DDC">
      <w:pPr>
        <w:spacing w:after="0" w:line="240" w:lineRule="auto"/>
        <w:contextualSpacing/>
        <w:jc w:val="both"/>
        <w:rPr>
          <w:rFonts w:cstheme="minorHAnsi"/>
        </w:rPr>
      </w:pPr>
      <w:r>
        <w:rPr>
          <w:rFonts w:cstheme="minorHAnsi"/>
        </w:rPr>
        <w:t>______________________________________________________________________________________</w:t>
      </w:r>
    </w:p>
    <w:p w14:paraId="5C6D3AF7" w14:textId="77777777" w:rsidR="00DD3043" w:rsidRDefault="00DD3043" w:rsidP="00223DDC">
      <w:pPr>
        <w:spacing w:after="0" w:line="240" w:lineRule="auto"/>
        <w:contextualSpacing/>
        <w:jc w:val="both"/>
        <w:rPr>
          <w:rFonts w:cstheme="minorHAnsi"/>
        </w:rPr>
      </w:pPr>
      <w:r>
        <w:rPr>
          <w:rFonts w:cstheme="minorHAnsi"/>
        </w:rPr>
        <w:t>______________________________________________________________________________________,</w:t>
      </w:r>
    </w:p>
    <w:p w14:paraId="657C0F43" w14:textId="77777777" w:rsidR="00223DDC" w:rsidRDefault="00223DDC" w:rsidP="00223DDC">
      <w:pPr>
        <w:spacing w:after="0" w:line="240" w:lineRule="auto"/>
        <w:contextualSpacing/>
        <w:jc w:val="both"/>
        <w:rPr>
          <w:rFonts w:cstheme="minorHAnsi"/>
        </w:rPr>
      </w:pPr>
    </w:p>
    <w:p w14:paraId="63626F01" w14:textId="77777777" w:rsidR="006A5CDA" w:rsidRDefault="00F02E78" w:rsidP="00223DDC">
      <w:pPr>
        <w:spacing w:after="0" w:line="240" w:lineRule="auto"/>
        <w:contextualSpacing/>
        <w:jc w:val="both"/>
        <w:rPr>
          <w:rFonts w:cstheme="minorHAnsi"/>
        </w:rPr>
      </w:pPr>
      <w:r w:rsidRPr="009A7DC1">
        <w:rPr>
          <w:rFonts w:cstheme="minorHAnsi"/>
        </w:rPr>
        <w:t xml:space="preserve">che avrà luogo </w:t>
      </w:r>
      <w:r w:rsidR="006A5CDA">
        <w:rPr>
          <w:rFonts w:cstheme="minorHAnsi"/>
        </w:rPr>
        <w:t>nel/i seguente/i giorno/i:</w:t>
      </w:r>
    </w:p>
    <w:p w14:paraId="52496842" w14:textId="17B887A7" w:rsidR="006A5CDA" w:rsidRDefault="006A5CDA" w:rsidP="00223DDC">
      <w:pPr>
        <w:spacing w:after="0" w:line="240" w:lineRule="auto"/>
        <w:contextualSpacing/>
        <w:jc w:val="both"/>
        <w:rPr>
          <w:rFonts w:cstheme="minorHAnsi"/>
        </w:rPr>
      </w:pPr>
      <w:r>
        <w:rPr>
          <w:rFonts w:cstheme="minorHAnsi"/>
        </w:rPr>
        <w:t>giorno _____</w:t>
      </w:r>
      <w:r w:rsidR="0038543B">
        <w:rPr>
          <w:rFonts w:cstheme="minorHAnsi"/>
        </w:rPr>
        <w:t>__</w:t>
      </w:r>
      <w:r>
        <w:rPr>
          <w:rFonts w:cstheme="minorHAnsi"/>
        </w:rPr>
        <w:t xml:space="preserve">_____ </w:t>
      </w:r>
      <w:r w:rsidR="00F02E78" w:rsidRPr="009A7DC1">
        <w:rPr>
          <w:rFonts w:cstheme="minorHAnsi"/>
        </w:rPr>
        <w:t xml:space="preserve">dalle ore </w:t>
      </w:r>
      <w:r w:rsidR="000910A3">
        <w:rPr>
          <w:rFonts w:cstheme="minorHAnsi"/>
        </w:rPr>
        <w:t>__</w:t>
      </w:r>
      <w:r w:rsidR="00E04C50" w:rsidRPr="009A7DC1">
        <w:rPr>
          <w:rFonts w:cstheme="minorHAnsi"/>
        </w:rPr>
        <w:t>_</w:t>
      </w:r>
      <w:r w:rsidR="00973226" w:rsidRPr="009A7DC1">
        <w:rPr>
          <w:rFonts w:cstheme="minorHAnsi"/>
        </w:rPr>
        <w:t>__</w:t>
      </w:r>
      <w:r w:rsidR="00AC0ED8">
        <w:rPr>
          <w:rFonts w:cstheme="minorHAnsi"/>
        </w:rPr>
        <w:t>_</w:t>
      </w:r>
      <w:r w:rsidR="00973226" w:rsidRPr="009A7DC1">
        <w:rPr>
          <w:rFonts w:cstheme="minorHAnsi"/>
        </w:rPr>
        <w:t>__</w:t>
      </w:r>
      <w:r>
        <w:rPr>
          <w:rFonts w:cstheme="minorHAnsi"/>
        </w:rPr>
        <w:t xml:space="preserve"> </w:t>
      </w:r>
      <w:r w:rsidR="00F02E78" w:rsidRPr="009A7DC1">
        <w:rPr>
          <w:rFonts w:cstheme="minorHAnsi"/>
        </w:rPr>
        <w:t>alle ore</w:t>
      </w:r>
      <w:r w:rsidR="0038543B">
        <w:rPr>
          <w:rFonts w:cstheme="minorHAnsi"/>
        </w:rPr>
        <w:t xml:space="preserve"> </w:t>
      </w:r>
      <w:r w:rsidR="00973226" w:rsidRPr="009A7DC1">
        <w:rPr>
          <w:rFonts w:cstheme="minorHAnsi"/>
        </w:rPr>
        <w:t>__</w:t>
      </w:r>
      <w:r>
        <w:rPr>
          <w:rFonts w:cstheme="minorHAnsi"/>
        </w:rPr>
        <w:t>_</w:t>
      </w:r>
      <w:r w:rsidR="000910A3">
        <w:rPr>
          <w:rFonts w:cstheme="minorHAnsi"/>
        </w:rPr>
        <w:t>_</w:t>
      </w:r>
      <w:r w:rsidR="00973226" w:rsidRPr="009A7DC1">
        <w:rPr>
          <w:rFonts w:cstheme="minorHAnsi"/>
        </w:rPr>
        <w:t>___</w:t>
      </w:r>
      <w:r w:rsidR="00E04C50" w:rsidRPr="009A7DC1">
        <w:rPr>
          <w:rFonts w:cstheme="minorHAnsi"/>
        </w:rPr>
        <w:t>_</w:t>
      </w:r>
      <w:r w:rsidR="0038543B">
        <w:rPr>
          <w:rFonts w:cstheme="minorHAnsi"/>
        </w:rPr>
        <w:t xml:space="preserve"> e dalle ore</w:t>
      </w:r>
      <w:r w:rsidR="0038543B">
        <w:rPr>
          <w:rStyle w:val="Rimandonotaapidipagina"/>
          <w:rFonts w:cstheme="minorHAnsi"/>
        </w:rPr>
        <w:footnoteReference w:id="8"/>
      </w:r>
      <w:r w:rsidR="0038543B">
        <w:rPr>
          <w:rFonts w:cstheme="minorHAnsi"/>
        </w:rPr>
        <w:t xml:space="preserve"> ________ alle ore ________</w:t>
      </w:r>
    </w:p>
    <w:p w14:paraId="65317F38" w14:textId="27431EDB" w:rsidR="0038543B" w:rsidRDefault="0038543B" w:rsidP="00223DDC">
      <w:pPr>
        <w:spacing w:after="0" w:line="240" w:lineRule="auto"/>
        <w:contextualSpacing/>
        <w:jc w:val="both"/>
        <w:rPr>
          <w:rFonts w:cstheme="minorHAnsi"/>
        </w:rPr>
      </w:pPr>
      <w:r>
        <w:rPr>
          <w:rFonts w:cstheme="minorHAnsi"/>
        </w:rPr>
        <w:t>giorno</w:t>
      </w:r>
      <w:r>
        <w:rPr>
          <w:rStyle w:val="Rimandonotaapidipagina"/>
          <w:rFonts w:cstheme="minorHAnsi"/>
        </w:rPr>
        <w:footnoteReference w:id="9"/>
      </w:r>
      <w:r>
        <w:rPr>
          <w:rFonts w:cstheme="minorHAnsi"/>
        </w:rPr>
        <w:t xml:space="preserve"> ___________ </w:t>
      </w:r>
      <w:r w:rsidRPr="009A7DC1">
        <w:rPr>
          <w:rFonts w:cstheme="minorHAnsi"/>
        </w:rPr>
        <w:t xml:space="preserve">dalle ore </w:t>
      </w:r>
      <w:r>
        <w:rPr>
          <w:rFonts w:cstheme="minorHAnsi"/>
        </w:rPr>
        <w:t>__</w:t>
      </w:r>
      <w:r w:rsidRPr="009A7DC1">
        <w:rPr>
          <w:rFonts w:cstheme="minorHAnsi"/>
        </w:rPr>
        <w:t>___</w:t>
      </w:r>
      <w:r>
        <w:rPr>
          <w:rFonts w:cstheme="minorHAnsi"/>
        </w:rPr>
        <w:t>_</w:t>
      </w:r>
      <w:r w:rsidRPr="009A7DC1">
        <w:rPr>
          <w:rFonts w:cstheme="minorHAnsi"/>
        </w:rPr>
        <w:t>__</w:t>
      </w:r>
      <w:r>
        <w:rPr>
          <w:rFonts w:cstheme="minorHAnsi"/>
        </w:rPr>
        <w:t xml:space="preserve"> </w:t>
      </w:r>
      <w:r w:rsidRPr="009A7DC1">
        <w:rPr>
          <w:rFonts w:cstheme="minorHAnsi"/>
        </w:rPr>
        <w:t>alle ore</w:t>
      </w:r>
      <w:r>
        <w:rPr>
          <w:rFonts w:cstheme="minorHAnsi"/>
        </w:rPr>
        <w:t xml:space="preserve"> </w:t>
      </w:r>
      <w:r w:rsidRPr="009A7DC1">
        <w:rPr>
          <w:rFonts w:cstheme="minorHAnsi"/>
        </w:rPr>
        <w:t>__</w:t>
      </w:r>
      <w:r>
        <w:rPr>
          <w:rFonts w:cstheme="minorHAnsi"/>
        </w:rPr>
        <w:t>__</w:t>
      </w:r>
      <w:r w:rsidRPr="009A7DC1">
        <w:rPr>
          <w:rFonts w:cstheme="minorHAnsi"/>
        </w:rPr>
        <w:t>____</w:t>
      </w:r>
      <w:r>
        <w:rPr>
          <w:rFonts w:cstheme="minorHAnsi"/>
        </w:rPr>
        <w:t xml:space="preserve"> e dalle ore</w:t>
      </w:r>
      <w:r>
        <w:rPr>
          <w:rFonts w:cstheme="minorHAnsi"/>
          <w:vertAlign w:val="superscript"/>
        </w:rPr>
        <w:t>8</w:t>
      </w:r>
      <w:r>
        <w:rPr>
          <w:rFonts w:cstheme="minorHAnsi"/>
        </w:rPr>
        <w:t xml:space="preserve"> ________ alle ore ________</w:t>
      </w:r>
    </w:p>
    <w:p w14:paraId="36EA7FFB" w14:textId="00F9F541" w:rsidR="0038543B" w:rsidRDefault="0038543B" w:rsidP="00223DDC">
      <w:pPr>
        <w:spacing w:after="0" w:line="240" w:lineRule="auto"/>
        <w:contextualSpacing/>
        <w:jc w:val="both"/>
        <w:rPr>
          <w:rFonts w:cstheme="minorHAnsi"/>
        </w:rPr>
      </w:pPr>
      <w:r>
        <w:rPr>
          <w:rFonts w:cstheme="minorHAnsi"/>
        </w:rPr>
        <w:t>giorno</w:t>
      </w:r>
      <w:r>
        <w:rPr>
          <w:rFonts w:cstheme="minorHAnsi"/>
          <w:vertAlign w:val="superscript"/>
        </w:rPr>
        <w:t>9</w:t>
      </w:r>
      <w:r w:rsidR="00223DDC">
        <w:rPr>
          <w:rFonts w:cstheme="minorHAnsi"/>
        </w:rPr>
        <w:t xml:space="preserve"> ___________ </w:t>
      </w:r>
      <w:r w:rsidRPr="009A7DC1">
        <w:rPr>
          <w:rFonts w:cstheme="minorHAnsi"/>
        </w:rPr>
        <w:t xml:space="preserve">dalle ore </w:t>
      </w:r>
      <w:r>
        <w:rPr>
          <w:rFonts w:cstheme="minorHAnsi"/>
        </w:rPr>
        <w:t>__</w:t>
      </w:r>
      <w:r w:rsidRPr="009A7DC1">
        <w:rPr>
          <w:rFonts w:cstheme="minorHAnsi"/>
        </w:rPr>
        <w:t>___</w:t>
      </w:r>
      <w:r>
        <w:rPr>
          <w:rFonts w:cstheme="minorHAnsi"/>
        </w:rPr>
        <w:t>_</w:t>
      </w:r>
      <w:r w:rsidRPr="009A7DC1">
        <w:rPr>
          <w:rFonts w:cstheme="minorHAnsi"/>
        </w:rPr>
        <w:t>__</w:t>
      </w:r>
      <w:r>
        <w:rPr>
          <w:rFonts w:cstheme="minorHAnsi"/>
        </w:rPr>
        <w:t xml:space="preserve"> </w:t>
      </w:r>
      <w:r w:rsidRPr="009A7DC1">
        <w:rPr>
          <w:rFonts w:cstheme="minorHAnsi"/>
        </w:rPr>
        <w:t>alle ore</w:t>
      </w:r>
      <w:r>
        <w:rPr>
          <w:rFonts w:cstheme="minorHAnsi"/>
        </w:rPr>
        <w:t xml:space="preserve"> </w:t>
      </w:r>
      <w:r w:rsidRPr="009A7DC1">
        <w:rPr>
          <w:rFonts w:cstheme="minorHAnsi"/>
        </w:rPr>
        <w:t>__</w:t>
      </w:r>
      <w:r>
        <w:rPr>
          <w:rFonts w:cstheme="minorHAnsi"/>
        </w:rPr>
        <w:t>__</w:t>
      </w:r>
      <w:r w:rsidRPr="009A7DC1">
        <w:rPr>
          <w:rFonts w:cstheme="minorHAnsi"/>
        </w:rPr>
        <w:t>____</w:t>
      </w:r>
      <w:r>
        <w:rPr>
          <w:rFonts w:cstheme="minorHAnsi"/>
        </w:rPr>
        <w:t xml:space="preserve"> e dalle ore</w:t>
      </w:r>
      <w:r>
        <w:rPr>
          <w:rFonts w:cstheme="minorHAnsi"/>
          <w:vertAlign w:val="superscript"/>
        </w:rPr>
        <w:t>8</w:t>
      </w:r>
      <w:r>
        <w:rPr>
          <w:rFonts w:cstheme="minorHAnsi"/>
        </w:rPr>
        <w:t xml:space="preserve"> ________ alle ore ________</w:t>
      </w:r>
    </w:p>
    <w:p w14:paraId="5D3C8497" w14:textId="77777777" w:rsidR="00223DDC" w:rsidRDefault="00223DDC" w:rsidP="00223DDC">
      <w:pPr>
        <w:spacing w:after="0" w:line="240" w:lineRule="auto"/>
        <w:contextualSpacing/>
        <w:jc w:val="both"/>
        <w:rPr>
          <w:rFonts w:cstheme="minorHAnsi"/>
        </w:rPr>
      </w:pPr>
    </w:p>
    <w:p w14:paraId="75B78ED6" w14:textId="636A1DA3" w:rsidR="00251DFC" w:rsidRDefault="00251DFC" w:rsidP="00223DDC">
      <w:pPr>
        <w:spacing w:after="0" w:line="240" w:lineRule="auto"/>
        <w:contextualSpacing/>
        <w:jc w:val="both"/>
        <w:rPr>
          <w:rFonts w:cstheme="minorHAnsi"/>
        </w:rPr>
      </w:pPr>
      <w:r>
        <w:rPr>
          <w:rFonts w:cstheme="minorHAnsi"/>
        </w:rPr>
        <w:t>con presumibile affluenza di n° persone</w:t>
      </w:r>
      <w:r w:rsidR="001834E2">
        <w:rPr>
          <w:rFonts w:cstheme="minorHAnsi"/>
        </w:rPr>
        <w:t xml:space="preserve"> </w:t>
      </w:r>
      <w:r>
        <w:rPr>
          <w:rFonts w:cstheme="minorHAnsi"/>
        </w:rPr>
        <w:t>___________________</w:t>
      </w:r>
    </w:p>
    <w:p w14:paraId="1DEF9CDC" w14:textId="77777777" w:rsidR="00223DDC" w:rsidRDefault="00223DDC" w:rsidP="00223DDC">
      <w:pPr>
        <w:spacing w:after="0" w:line="240" w:lineRule="auto"/>
        <w:contextualSpacing/>
        <w:jc w:val="both"/>
        <w:rPr>
          <w:rFonts w:cstheme="minorHAnsi"/>
        </w:rPr>
      </w:pPr>
    </w:p>
    <w:p w14:paraId="0C6153CE" w14:textId="77777777" w:rsidR="00251DFC" w:rsidRDefault="00251DFC" w:rsidP="00223DDC">
      <w:pPr>
        <w:spacing w:after="0" w:line="240" w:lineRule="auto"/>
        <w:contextualSpacing/>
        <w:jc w:val="both"/>
        <w:rPr>
          <w:rFonts w:cstheme="minorHAnsi"/>
        </w:rPr>
      </w:pPr>
      <w:r>
        <w:rPr>
          <w:rFonts w:cstheme="minorHAnsi"/>
        </w:rPr>
        <w:t>specificando che agli utenti dell’evento:</w:t>
      </w:r>
    </w:p>
    <w:p w14:paraId="0CD8BBF0" w14:textId="77777777" w:rsidR="00251DFC" w:rsidRDefault="00251DFC" w:rsidP="00223DDC">
      <w:pPr>
        <w:pStyle w:val="Paragrafoelenco"/>
        <w:numPr>
          <w:ilvl w:val="0"/>
          <w:numId w:val="7"/>
        </w:numPr>
        <w:spacing w:after="0" w:line="240" w:lineRule="auto"/>
        <w:jc w:val="both"/>
        <w:rPr>
          <w:rFonts w:cstheme="minorHAnsi"/>
        </w:rPr>
      </w:pPr>
      <w:r>
        <w:rPr>
          <w:rFonts w:cstheme="minorHAnsi"/>
        </w:rPr>
        <w:t>non viene richiesto alcun compenso</w:t>
      </w:r>
      <w:r w:rsidR="00BA1B58">
        <w:rPr>
          <w:rFonts w:cstheme="minorHAnsi"/>
        </w:rPr>
        <w:t>;</w:t>
      </w:r>
      <w:r>
        <w:rPr>
          <w:rFonts w:cstheme="minorHAnsi"/>
        </w:rPr>
        <w:t xml:space="preserve">  </w:t>
      </w:r>
    </w:p>
    <w:p w14:paraId="71AE9F35" w14:textId="5EFA7B38" w:rsidR="00251DFC" w:rsidRPr="00251DFC" w:rsidRDefault="00251DFC" w:rsidP="00223DDC">
      <w:pPr>
        <w:pStyle w:val="Paragrafoelenco"/>
        <w:numPr>
          <w:ilvl w:val="0"/>
          <w:numId w:val="7"/>
        </w:numPr>
        <w:spacing w:after="0" w:line="240" w:lineRule="auto"/>
        <w:jc w:val="both"/>
        <w:rPr>
          <w:rFonts w:cstheme="minorHAnsi"/>
        </w:rPr>
      </w:pPr>
      <w:r>
        <w:rPr>
          <w:rFonts w:cstheme="minorHAnsi"/>
        </w:rPr>
        <w:t>viene richiesta la seguente tariffa/contributo €</w:t>
      </w:r>
      <w:r w:rsidR="001834E2">
        <w:rPr>
          <w:rFonts w:cstheme="minorHAnsi"/>
        </w:rPr>
        <w:t xml:space="preserve"> </w:t>
      </w:r>
      <w:r>
        <w:rPr>
          <w:rFonts w:cstheme="minorHAnsi"/>
        </w:rPr>
        <w:t>_____</w:t>
      </w:r>
      <w:r w:rsidR="002841EF">
        <w:rPr>
          <w:rFonts w:cstheme="minorHAnsi"/>
        </w:rPr>
        <w:t xml:space="preserve">____ </w:t>
      </w:r>
      <w:r w:rsidR="00BA1B58">
        <w:rPr>
          <w:rFonts w:cstheme="minorHAnsi"/>
        </w:rPr>
        <w:t>(_________________________</w:t>
      </w:r>
      <w:r>
        <w:rPr>
          <w:rFonts w:cstheme="minorHAnsi"/>
        </w:rPr>
        <w:t>______)</w:t>
      </w:r>
      <w:r w:rsidR="00BA1B58">
        <w:rPr>
          <w:rFonts w:cstheme="minorHAnsi"/>
        </w:rPr>
        <w:t>.</w:t>
      </w:r>
    </w:p>
    <w:p w14:paraId="531E96DC" w14:textId="77777777" w:rsidR="00223DDC" w:rsidRDefault="00223DDC" w:rsidP="00223DDC">
      <w:pPr>
        <w:spacing w:after="0" w:line="240" w:lineRule="auto"/>
        <w:contextualSpacing/>
        <w:jc w:val="center"/>
        <w:rPr>
          <w:rFonts w:cstheme="minorHAnsi"/>
        </w:rPr>
      </w:pPr>
    </w:p>
    <w:p w14:paraId="578E5142" w14:textId="77777777" w:rsidR="007A1CBE" w:rsidRDefault="007A1CBE" w:rsidP="00223DDC">
      <w:pPr>
        <w:spacing w:after="0" w:line="240" w:lineRule="auto"/>
        <w:contextualSpacing/>
        <w:jc w:val="center"/>
        <w:rPr>
          <w:rFonts w:cstheme="minorHAnsi"/>
        </w:rPr>
      </w:pPr>
      <w:r>
        <w:rPr>
          <w:rFonts w:cstheme="minorHAnsi"/>
        </w:rPr>
        <w:t xml:space="preserve">DICHIARA </w:t>
      </w:r>
    </w:p>
    <w:p w14:paraId="09D03AEE" w14:textId="4B96AD19" w:rsidR="007A1CBE" w:rsidRDefault="007A1CBE" w:rsidP="00223DDC">
      <w:pPr>
        <w:spacing w:after="0" w:line="240" w:lineRule="auto"/>
        <w:contextualSpacing/>
        <w:jc w:val="both"/>
        <w:rPr>
          <w:rFonts w:cstheme="minorHAnsi"/>
        </w:rPr>
      </w:pPr>
      <w:r>
        <w:rPr>
          <w:rFonts w:cstheme="minorHAnsi"/>
        </w:rPr>
        <w:t>di avere le seguenti necessità tecniche</w:t>
      </w:r>
      <w:r w:rsidR="00853762">
        <w:rPr>
          <w:rFonts w:cstheme="minorHAnsi"/>
        </w:rPr>
        <w:t xml:space="preserve"> </w:t>
      </w:r>
      <w:r>
        <w:rPr>
          <w:rFonts w:cstheme="minorHAnsi"/>
        </w:rPr>
        <w:t>________________________________________________________</w:t>
      </w:r>
    </w:p>
    <w:p w14:paraId="147169CC" w14:textId="75286B3D" w:rsidR="00264466" w:rsidRDefault="007A1CBE" w:rsidP="00223DDC">
      <w:pPr>
        <w:spacing w:after="0" w:line="240" w:lineRule="auto"/>
        <w:contextualSpacing/>
        <w:jc w:val="both"/>
        <w:rPr>
          <w:rFonts w:cstheme="minorHAnsi"/>
        </w:rPr>
      </w:pPr>
      <w:r>
        <w:rPr>
          <w:rFonts w:cstheme="minorHAnsi"/>
        </w:rPr>
        <w:t>________________________________________________________</w:t>
      </w:r>
      <w:r w:rsidR="00EB1446">
        <w:rPr>
          <w:rFonts w:cstheme="minorHAnsi"/>
        </w:rPr>
        <w:t>_______________________________</w:t>
      </w:r>
    </w:p>
    <w:p w14:paraId="75012755" w14:textId="77777777" w:rsidR="002A5537" w:rsidRDefault="002A5537" w:rsidP="00223DDC">
      <w:pPr>
        <w:spacing w:after="0" w:line="240" w:lineRule="auto"/>
        <w:contextualSpacing/>
        <w:jc w:val="both"/>
        <w:rPr>
          <w:rFonts w:cstheme="minorHAnsi"/>
        </w:rPr>
      </w:pPr>
    </w:p>
    <w:p w14:paraId="5DF46676" w14:textId="7B4ECADD" w:rsidR="00EB1446" w:rsidRPr="00EB1446" w:rsidRDefault="00EB1446" w:rsidP="00223DDC">
      <w:pPr>
        <w:spacing w:after="0" w:line="240" w:lineRule="auto"/>
        <w:contextualSpacing/>
        <w:jc w:val="both"/>
        <w:rPr>
          <w:rFonts w:cstheme="minorHAnsi"/>
        </w:rPr>
      </w:pPr>
      <w:r>
        <w:rPr>
          <w:rFonts w:cstheme="minorHAnsi"/>
        </w:rPr>
        <w:t>impegnandosi</w:t>
      </w:r>
      <w:r w:rsidRPr="00EB1446">
        <w:rPr>
          <w:rFonts w:cstheme="minorHAnsi"/>
        </w:rPr>
        <w:t xml:space="preserve"> a contattare direttamente, per </w:t>
      </w:r>
      <w:r w:rsidR="009C4A9D">
        <w:rPr>
          <w:rFonts w:cstheme="minorHAnsi"/>
        </w:rPr>
        <w:t xml:space="preserve">la logistica tecnica e per </w:t>
      </w:r>
      <w:r w:rsidRPr="00EB1446">
        <w:rPr>
          <w:rFonts w:cstheme="minorHAnsi"/>
        </w:rPr>
        <w:t xml:space="preserve">concordare le modalità di svolgimento della manifestazione e gli eventuali sopralluoghi, il </w:t>
      </w:r>
      <w:r w:rsidR="002A5537" w:rsidRPr="002A5537">
        <w:rPr>
          <w:rFonts w:cstheme="minorHAnsi"/>
        </w:rPr>
        <w:t>Macchinista della Deputazione Teatrale Teatro Marrucino nella persona del Sig. Federico Barbetta (Tel</w:t>
      </w:r>
      <w:r w:rsidR="00853762">
        <w:rPr>
          <w:rFonts w:cstheme="minorHAnsi"/>
        </w:rPr>
        <w:t>.</w:t>
      </w:r>
      <w:r w:rsidR="002A5537" w:rsidRPr="002A5537">
        <w:rPr>
          <w:rFonts w:cstheme="minorHAnsi"/>
        </w:rPr>
        <w:t xml:space="preserve"> 0871</w:t>
      </w:r>
      <w:r w:rsidR="00853762">
        <w:rPr>
          <w:rFonts w:cstheme="minorHAnsi"/>
        </w:rPr>
        <w:t xml:space="preserve"> </w:t>
      </w:r>
      <w:r w:rsidR="002A5537" w:rsidRPr="002A5537">
        <w:rPr>
          <w:rFonts w:cstheme="minorHAnsi"/>
        </w:rPr>
        <w:t>321491 oppure 349</w:t>
      </w:r>
      <w:r w:rsidR="00853762">
        <w:rPr>
          <w:rFonts w:cstheme="minorHAnsi"/>
        </w:rPr>
        <w:t xml:space="preserve"> </w:t>
      </w:r>
      <w:r w:rsidR="002A5537" w:rsidRPr="002A5537">
        <w:rPr>
          <w:rFonts w:cstheme="minorHAnsi"/>
        </w:rPr>
        <w:t>1637630)</w:t>
      </w:r>
      <w:r w:rsidR="009C4A9D">
        <w:rPr>
          <w:rFonts w:cstheme="minorHAnsi"/>
        </w:rPr>
        <w:t xml:space="preserve"> </w:t>
      </w:r>
      <w:r w:rsidR="009C4A9D" w:rsidRPr="000512C3">
        <w:rPr>
          <w:rFonts w:cstheme="minorHAnsi"/>
          <w:u w:val="single"/>
        </w:rPr>
        <w:t xml:space="preserve">almeno 7 (sette) </w:t>
      </w:r>
      <w:r w:rsidR="00701E8D">
        <w:rPr>
          <w:rFonts w:cstheme="minorHAnsi"/>
          <w:u w:val="single"/>
        </w:rPr>
        <w:t xml:space="preserve">giorni </w:t>
      </w:r>
      <w:r w:rsidR="009C4A9D" w:rsidRPr="000512C3">
        <w:rPr>
          <w:rFonts w:cstheme="minorHAnsi"/>
          <w:u w:val="single"/>
        </w:rPr>
        <w:t>prima</w:t>
      </w:r>
      <w:r w:rsidR="009C4A9D">
        <w:rPr>
          <w:rFonts w:cstheme="minorHAnsi"/>
        </w:rPr>
        <w:t xml:space="preserve"> della manifestazione.</w:t>
      </w:r>
    </w:p>
    <w:p w14:paraId="50363AA9" w14:textId="34721284" w:rsidR="003B1640" w:rsidRPr="009A7DC1" w:rsidRDefault="00BA1B58" w:rsidP="00223DDC">
      <w:pPr>
        <w:spacing w:after="0" w:line="240" w:lineRule="auto"/>
        <w:contextualSpacing/>
        <w:jc w:val="both"/>
        <w:rPr>
          <w:rFonts w:cstheme="minorHAnsi"/>
        </w:rPr>
      </w:pPr>
      <w:proofErr w:type="gramStart"/>
      <w:r>
        <w:rPr>
          <w:rFonts w:cstheme="minorHAnsi"/>
        </w:rPr>
        <w:lastRenderedPageBreak/>
        <w:t>A</w:t>
      </w:r>
      <w:r w:rsidR="009A7DC1" w:rsidRPr="009A7DC1">
        <w:rPr>
          <w:rFonts w:cstheme="minorHAnsi"/>
        </w:rPr>
        <w:t>ll’uopo</w:t>
      </w:r>
      <w:proofErr w:type="gramEnd"/>
    </w:p>
    <w:p w14:paraId="4B754561" w14:textId="77777777" w:rsidR="003B1640" w:rsidRDefault="003B1640" w:rsidP="00223DDC">
      <w:pPr>
        <w:spacing w:after="0" w:line="240" w:lineRule="auto"/>
        <w:contextualSpacing/>
        <w:jc w:val="center"/>
        <w:rPr>
          <w:rFonts w:cstheme="minorHAnsi"/>
        </w:rPr>
      </w:pPr>
      <w:r w:rsidRPr="009A7DC1">
        <w:rPr>
          <w:rFonts w:cstheme="minorHAnsi"/>
        </w:rPr>
        <w:t>DICHIARA</w:t>
      </w:r>
    </w:p>
    <w:p w14:paraId="05672C55" w14:textId="77777777" w:rsidR="00853762" w:rsidRPr="009A7DC1" w:rsidRDefault="00853762" w:rsidP="00223DDC">
      <w:pPr>
        <w:spacing w:after="0" w:line="240" w:lineRule="auto"/>
        <w:contextualSpacing/>
        <w:jc w:val="center"/>
        <w:rPr>
          <w:rFonts w:cstheme="minorHAnsi"/>
        </w:rPr>
      </w:pPr>
    </w:p>
    <w:p w14:paraId="6CF367DD" w14:textId="77777777" w:rsidR="00E04C50" w:rsidRPr="009A7DC1" w:rsidRDefault="00660CDA" w:rsidP="00223DDC">
      <w:pPr>
        <w:spacing w:after="0" w:line="240" w:lineRule="auto"/>
        <w:contextualSpacing/>
        <w:jc w:val="both"/>
        <w:rPr>
          <w:rFonts w:cstheme="minorHAnsi"/>
        </w:rPr>
      </w:pPr>
      <w:r>
        <w:rPr>
          <w:rFonts w:cstheme="minorHAnsi"/>
        </w:rPr>
        <w:t>di accettare senza riserva alcuna</w:t>
      </w:r>
      <w:r w:rsidR="003B1640" w:rsidRPr="009A7DC1">
        <w:rPr>
          <w:rFonts w:cstheme="minorHAnsi"/>
        </w:rPr>
        <w:t xml:space="preserve"> le condizioni </w:t>
      </w:r>
      <w:r w:rsidR="000A0ED3" w:rsidRPr="009A7DC1">
        <w:rPr>
          <w:rFonts w:cstheme="minorHAnsi"/>
        </w:rPr>
        <w:t>previste dal Regolamento per la concessione a terzi del Teatro Marrucin</w:t>
      </w:r>
      <w:r w:rsidR="003B1640" w:rsidRPr="009A7DC1">
        <w:rPr>
          <w:rFonts w:cstheme="minorHAnsi"/>
        </w:rPr>
        <w:t xml:space="preserve">o </w:t>
      </w:r>
      <w:r w:rsidR="004E6555" w:rsidRPr="00264466">
        <w:rPr>
          <w:rFonts w:cstheme="minorHAnsi"/>
        </w:rPr>
        <w:t xml:space="preserve">approvato con Determinazione </w:t>
      </w:r>
      <w:r w:rsidR="003628D9" w:rsidRPr="00264466">
        <w:rPr>
          <w:rFonts w:cstheme="minorHAnsi"/>
        </w:rPr>
        <w:t xml:space="preserve">del </w:t>
      </w:r>
      <w:r w:rsidR="004E6555" w:rsidRPr="00264466">
        <w:rPr>
          <w:rFonts w:cstheme="minorHAnsi"/>
        </w:rPr>
        <w:t xml:space="preserve">Direttore Amministrativo n. 151 del 09.10.2018 </w:t>
      </w:r>
      <w:r w:rsidR="003B1640" w:rsidRPr="00264466">
        <w:rPr>
          <w:rFonts w:cstheme="minorHAnsi"/>
        </w:rPr>
        <w:t>e</w:t>
      </w:r>
      <w:r w:rsidR="009A7DC1" w:rsidRPr="00264466">
        <w:rPr>
          <w:rFonts w:cstheme="minorHAnsi"/>
        </w:rPr>
        <w:t xml:space="preserve">, in caso </w:t>
      </w:r>
      <w:r w:rsidR="00D124FB" w:rsidRPr="00264466">
        <w:rPr>
          <w:rFonts w:cstheme="minorHAnsi"/>
        </w:rPr>
        <w:t>di accoglimento della richiesta,</w:t>
      </w:r>
    </w:p>
    <w:p w14:paraId="50E46A04" w14:textId="77777777" w:rsidR="00223DDC" w:rsidRDefault="00223DDC" w:rsidP="00223DDC">
      <w:pPr>
        <w:tabs>
          <w:tab w:val="left" w:pos="426"/>
        </w:tabs>
        <w:spacing w:after="0" w:line="240" w:lineRule="auto"/>
        <w:contextualSpacing/>
        <w:jc w:val="center"/>
        <w:rPr>
          <w:rFonts w:cstheme="minorHAnsi"/>
        </w:rPr>
      </w:pPr>
    </w:p>
    <w:p w14:paraId="65C40879" w14:textId="77777777" w:rsidR="00E04C50" w:rsidRDefault="000A0ED3" w:rsidP="00223DDC">
      <w:pPr>
        <w:tabs>
          <w:tab w:val="left" w:pos="426"/>
        </w:tabs>
        <w:spacing w:after="0" w:line="240" w:lineRule="auto"/>
        <w:contextualSpacing/>
        <w:jc w:val="center"/>
        <w:rPr>
          <w:rFonts w:cstheme="minorHAnsi"/>
        </w:rPr>
      </w:pPr>
      <w:r w:rsidRPr="009A7DC1">
        <w:rPr>
          <w:rFonts w:cstheme="minorHAnsi"/>
        </w:rPr>
        <w:t>SI IMPEGNA</w:t>
      </w:r>
    </w:p>
    <w:p w14:paraId="2C85EED0" w14:textId="77777777" w:rsidR="00223DDC" w:rsidRDefault="00223DDC" w:rsidP="00223DDC">
      <w:pPr>
        <w:tabs>
          <w:tab w:val="left" w:pos="426"/>
        </w:tabs>
        <w:spacing w:after="0" w:line="240" w:lineRule="auto"/>
        <w:contextualSpacing/>
        <w:jc w:val="center"/>
        <w:rPr>
          <w:rFonts w:cstheme="minorHAnsi"/>
        </w:rPr>
      </w:pPr>
    </w:p>
    <w:p w14:paraId="292767C6" w14:textId="77777777" w:rsidR="003628D9" w:rsidRDefault="009A7DC1" w:rsidP="00223DDC">
      <w:pPr>
        <w:pStyle w:val="Paragrafoelenco"/>
        <w:numPr>
          <w:ilvl w:val="0"/>
          <w:numId w:val="1"/>
        </w:numPr>
        <w:spacing w:after="0" w:line="240" w:lineRule="auto"/>
        <w:ind w:left="426" w:hanging="426"/>
        <w:jc w:val="both"/>
        <w:rPr>
          <w:rFonts w:cstheme="minorHAnsi"/>
        </w:rPr>
      </w:pPr>
      <w:r w:rsidRPr="004E6555">
        <w:rPr>
          <w:rFonts w:cstheme="minorHAnsi"/>
        </w:rPr>
        <w:t xml:space="preserve">a corrispondere, almeno </w:t>
      </w:r>
      <w:r w:rsidR="00832502">
        <w:rPr>
          <w:rFonts w:cstheme="minorHAnsi"/>
        </w:rPr>
        <w:t>10</w:t>
      </w:r>
      <w:r w:rsidRPr="004E6555">
        <w:rPr>
          <w:rFonts w:cstheme="minorHAnsi"/>
        </w:rPr>
        <w:t xml:space="preserve"> (</w:t>
      </w:r>
      <w:r w:rsidR="00832502">
        <w:rPr>
          <w:rFonts w:cstheme="minorHAnsi"/>
        </w:rPr>
        <w:t>dieci</w:t>
      </w:r>
      <w:r w:rsidRPr="004E6555">
        <w:rPr>
          <w:rFonts w:cstheme="minorHAnsi"/>
        </w:rPr>
        <w:t>) giorni lavorativi prima dell’evento</w:t>
      </w:r>
      <w:r w:rsidR="00832502">
        <w:rPr>
          <w:rFonts w:cstheme="minorHAnsi"/>
        </w:rPr>
        <w:t xml:space="preserve">, </w:t>
      </w:r>
      <w:r w:rsidRPr="00832502">
        <w:rPr>
          <w:rFonts w:cstheme="minorHAnsi"/>
        </w:rPr>
        <w:t xml:space="preserve">il canone di </w:t>
      </w:r>
      <w:r w:rsidR="00832502" w:rsidRPr="00832502">
        <w:rPr>
          <w:rFonts w:cstheme="minorHAnsi"/>
        </w:rPr>
        <w:t>concessione, secondo la categoria tariffaria applicata</w:t>
      </w:r>
      <w:r w:rsidRPr="00832502">
        <w:rPr>
          <w:rFonts w:cstheme="minorHAnsi"/>
        </w:rPr>
        <w:t xml:space="preserve"> dalla Deputazione Teatrale del Teatro Marrucino,</w:t>
      </w:r>
      <w:r w:rsidRPr="004E6555">
        <w:rPr>
          <w:rFonts w:cstheme="minorHAnsi"/>
        </w:rPr>
        <w:t xml:space="preserve"> ove dovuto, secondo quanto previsto </w:t>
      </w:r>
      <w:r w:rsidR="00E86FD2" w:rsidRPr="004E6555">
        <w:rPr>
          <w:rFonts w:cstheme="minorHAnsi"/>
        </w:rPr>
        <w:t>dal</w:t>
      </w:r>
      <w:r w:rsidRPr="004E6555">
        <w:rPr>
          <w:rFonts w:cstheme="minorHAnsi"/>
        </w:rPr>
        <w:t xml:space="preserve"> </w:t>
      </w:r>
      <w:r w:rsidR="004E6555" w:rsidRPr="004E6555">
        <w:rPr>
          <w:rFonts w:cstheme="minorHAnsi"/>
        </w:rPr>
        <w:t xml:space="preserve">suddetto </w:t>
      </w:r>
      <w:r w:rsidRPr="004E6555">
        <w:rPr>
          <w:rFonts w:cstheme="minorHAnsi"/>
        </w:rPr>
        <w:t>Regolamento</w:t>
      </w:r>
      <w:r w:rsidR="007A4FA9">
        <w:rPr>
          <w:rFonts w:cstheme="minorHAnsi"/>
        </w:rPr>
        <w:t xml:space="preserve"> e come riportato nella lettera di concessione</w:t>
      </w:r>
      <w:r w:rsidR="00953523">
        <w:rPr>
          <w:rFonts w:cstheme="minorHAnsi"/>
        </w:rPr>
        <w:t xml:space="preserve"> che gli verrà trasmessa</w:t>
      </w:r>
      <w:r w:rsidR="004E6555" w:rsidRPr="004E6555">
        <w:rPr>
          <w:rFonts w:cstheme="minorHAnsi"/>
        </w:rPr>
        <w:t>;</w:t>
      </w:r>
    </w:p>
    <w:p w14:paraId="67C4D1F9" w14:textId="5B0BACED" w:rsidR="00F5202E" w:rsidRPr="00351788" w:rsidRDefault="009A7DC1" w:rsidP="00223DDC">
      <w:pPr>
        <w:pStyle w:val="Paragrafoelenco"/>
        <w:numPr>
          <w:ilvl w:val="0"/>
          <w:numId w:val="1"/>
        </w:numPr>
        <w:spacing w:after="0" w:line="240" w:lineRule="auto"/>
        <w:ind w:left="426" w:hanging="426"/>
        <w:jc w:val="both"/>
        <w:rPr>
          <w:rFonts w:cstheme="minorHAnsi"/>
        </w:rPr>
      </w:pPr>
      <w:r w:rsidRPr="00351788">
        <w:rPr>
          <w:rFonts w:cstheme="minorHAnsi"/>
        </w:rPr>
        <w:t>a far pervenire</w:t>
      </w:r>
      <w:r w:rsidR="00832502" w:rsidRPr="00351788">
        <w:rPr>
          <w:rFonts w:cstheme="minorHAnsi"/>
        </w:rPr>
        <w:t xml:space="preserve"> negli stessi termini,</w:t>
      </w:r>
      <w:r w:rsidRPr="00351788">
        <w:rPr>
          <w:rFonts w:cstheme="minorHAnsi"/>
        </w:rPr>
        <w:t xml:space="preserve"> copia della ricevuta del versamento attraverso consegna a mano presso gli uffici amministrativi del Teatro Marrucino in Via Cesare </w:t>
      </w:r>
      <w:r w:rsidR="00351788">
        <w:rPr>
          <w:rFonts w:cstheme="minorHAnsi"/>
        </w:rPr>
        <w:t>d</w:t>
      </w:r>
      <w:r w:rsidRPr="00351788">
        <w:rPr>
          <w:rFonts w:cstheme="minorHAnsi"/>
        </w:rPr>
        <w:t xml:space="preserve">e Lollis n. 10 – 66100 </w:t>
      </w:r>
      <w:r w:rsidR="00351788">
        <w:rPr>
          <w:rFonts w:cstheme="minorHAnsi"/>
        </w:rPr>
        <w:t>Chieti</w:t>
      </w:r>
      <w:r w:rsidRPr="00351788">
        <w:rPr>
          <w:rFonts w:cstheme="minorHAnsi"/>
        </w:rPr>
        <w:t xml:space="preserve"> o, in alternativa, con invio all’indirizzo di posta elettronica </w:t>
      </w:r>
      <w:hyperlink r:id="rId8" w:history="1">
        <w:r w:rsidR="00DB2A4B" w:rsidRPr="00351788">
          <w:rPr>
            <w:rStyle w:val="Collegamentoipertestuale"/>
            <w:rFonts w:cstheme="minorHAnsi"/>
            <w:color w:val="auto"/>
            <w:u w:val="none"/>
          </w:rPr>
          <w:t>segreteria.direzione@teatromarrucino.eu</w:t>
        </w:r>
      </w:hyperlink>
      <w:r w:rsidR="00F5202E" w:rsidRPr="00351788">
        <w:rPr>
          <w:rFonts w:cstheme="minorHAnsi"/>
        </w:rPr>
        <w:t>;</w:t>
      </w:r>
    </w:p>
    <w:p w14:paraId="04B81C65" w14:textId="77777777" w:rsidR="00F5202E" w:rsidRPr="009A7DC1" w:rsidRDefault="00F5202E" w:rsidP="00223DDC">
      <w:pPr>
        <w:pStyle w:val="Paragrafoelenco"/>
        <w:numPr>
          <w:ilvl w:val="0"/>
          <w:numId w:val="1"/>
        </w:numPr>
        <w:spacing w:after="0" w:line="240" w:lineRule="auto"/>
        <w:ind w:left="426" w:hanging="426"/>
        <w:jc w:val="both"/>
        <w:rPr>
          <w:rFonts w:cstheme="minorHAnsi"/>
        </w:rPr>
      </w:pPr>
      <w:r w:rsidRPr="009A7DC1">
        <w:rPr>
          <w:rFonts w:cstheme="minorHAnsi"/>
        </w:rPr>
        <w:t>ad utilizzare</w:t>
      </w:r>
      <w:r w:rsidR="0007334F">
        <w:rPr>
          <w:rFonts w:cstheme="minorHAnsi"/>
        </w:rPr>
        <w:t xml:space="preserve"> per il servizio di accoglienza, assistenza e controllo,</w:t>
      </w:r>
      <w:r w:rsidRPr="009A7DC1">
        <w:rPr>
          <w:rFonts w:cstheme="minorHAnsi"/>
        </w:rPr>
        <w:t xml:space="preserve"> </w:t>
      </w:r>
      <w:r w:rsidR="00BC0C54">
        <w:rPr>
          <w:rFonts w:cstheme="minorHAnsi"/>
        </w:rPr>
        <w:t xml:space="preserve">ove previsto, </w:t>
      </w:r>
      <w:r w:rsidRPr="009A7DC1">
        <w:rPr>
          <w:rFonts w:cstheme="minorHAnsi"/>
          <w:u w:val="single"/>
        </w:rPr>
        <w:t>esclusivamente</w:t>
      </w:r>
      <w:r w:rsidRPr="009A7DC1">
        <w:rPr>
          <w:rFonts w:cstheme="minorHAnsi"/>
        </w:rPr>
        <w:t xml:space="preserve"> il personale di sala indicato e contrattualizzato dalla Deputazione Teatrale</w:t>
      </w:r>
      <w:r w:rsidR="0007334F">
        <w:rPr>
          <w:rFonts w:cstheme="minorHAnsi"/>
        </w:rPr>
        <w:t xml:space="preserve"> Teatro Marrucino</w:t>
      </w:r>
      <w:r w:rsidR="009A7DC1" w:rsidRPr="009A7DC1">
        <w:rPr>
          <w:rFonts w:cstheme="minorHAnsi"/>
        </w:rPr>
        <w:t>;</w:t>
      </w:r>
    </w:p>
    <w:p w14:paraId="2626077D" w14:textId="77777777" w:rsidR="00F5202E" w:rsidRPr="009A7DC1" w:rsidRDefault="00F5202E" w:rsidP="00223DDC">
      <w:pPr>
        <w:pStyle w:val="Paragrafoelenco"/>
        <w:numPr>
          <w:ilvl w:val="0"/>
          <w:numId w:val="1"/>
        </w:numPr>
        <w:spacing w:after="0" w:line="240" w:lineRule="auto"/>
        <w:ind w:left="426" w:hanging="426"/>
        <w:jc w:val="both"/>
        <w:rPr>
          <w:rFonts w:cstheme="minorHAnsi"/>
        </w:rPr>
      </w:pPr>
      <w:r w:rsidRPr="009A7DC1">
        <w:rPr>
          <w:rFonts w:cstheme="minorHAnsi"/>
        </w:rPr>
        <w:t xml:space="preserve">a versare, congiuntamente al canone di locazione, e nei termini e nelle modalità stabilite al precedente punto n. 1, la somma di € 60,00 (sessanta/00) </w:t>
      </w:r>
      <w:r w:rsidR="00790813" w:rsidRPr="009A7DC1">
        <w:rPr>
          <w:rFonts w:cstheme="minorHAnsi"/>
        </w:rPr>
        <w:t xml:space="preserve">+ IVA al 22% </w:t>
      </w:r>
      <w:r w:rsidRPr="009A7DC1">
        <w:rPr>
          <w:rFonts w:cstheme="minorHAnsi"/>
        </w:rPr>
        <w:t>per</w:t>
      </w:r>
      <w:r w:rsidR="009A7DC1" w:rsidRPr="009A7DC1">
        <w:rPr>
          <w:rFonts w:cstheme="minorHAnsi"/>
        </w:rPr>
        <w:t xml:space="preserve"> ogni maschera di sala indicata;</w:t>
      </w:r>
    </w:p>
    <w:p w14:paraId="1BFA141D" w14:textId="77777777" w:rsidR="003B1640" w:rsidRPr="009A7DC1" w:rsidRDefault="003B1640" w:rsidP="00223DDC">
      <w:pPr>
        <w:pStyle w:val="Paragrafoelenco"/>
        <w:numPr>
          <w:ilvl w:val="0"/>
          <w:numId w:val="1"/>
        </w:numPr>
        <w:spacing w:after="0" w:line="240" w:lineRule="auto"/>
        <w:ind w:left="426" w:hanging="426"/>
        <w:jc w:val="both"/>
        <w:rPr>
          <w:rFonts w:cstheme="minorHAnsi"/>
        </w:rPr>
      </w:pPr>
      <w:r w:rsidRPr="009A7DC1">
        <w:rPr>
          <w:rFonts w:cstheme="minorHAnsi"/>
        </w:rPr>
        <w:t xml:space="preserve">a presentare, </w:t>
      </w:r>
      <w:r w:rsidR="00640CE3">
        <w:rPr>
          <w:rFonts w:cstheme="minorHAnsi"/>
        </w:rPr>
        <w:t xml:space="preserve">ove dovuto, </w:t>
      </w:r>
      <w:r w:rsidRPr="009A7DC1">
        <w:rPr>
          <w:rFonts w:cstheme="minorHAnsi"/>
        </w:rPr>
        <w:t>nei termini previsti dalle norme in vigore in materia di sicurezza, la richiesta di vigilanza dei Vigili del Fuoco</w:t>
      </w:r>
      <w:r w:rsidR="007F134B">
        <w:rPr>
          <w:rFonts w:cstheme="minorHAnsi"/>
        </w:rPr>
        <w:t>, se dovuta,</w:t>
      </w:r>
      <w:r w:rsidRPr="009A7DC1">
        <w:rPr>
          <w:rFonts w:cstheme="minorHAnsi"/>
        </w:rPr>
        <w:t xml:space="preserve"> al Comando Provinciale di Chieti e a procedere al pagamento dei relativi oneri;</w:t>
      </w:r>
    </w:p>
    <w:p w14:paraId="63E25DDF" w14:textId="7D154193" w:rsidR="00790813" w:rsidRDefault="00041704" w:rsidP="00351788">
      <w:pPr>
        <w:pStyle w:val="Paragrafoelenco"/>
        <w:numPr>
          <w:ilvl w:val="0"/>
          <w:numId w:val="1"/>
        </w:numPr>
        <w:spacing w:after="0" w:line="240" w:lineRule="auto"/>
        <w:ind w:left="426" w:hanging="426"/>
        <w:jc w:val="both"/>
        <w:rPr>
          <w:rFonts w:cstheme="minorHAnsi"/>
        </w:rPr>
      </w:pPr>
      <w:r w:rsidRPr="00351788">
        <w:rPr>
          <w:rFonts w:cstheme="minorHAnsi"/>
        </w:rPr>
        <w:t xml:space="preserve">a </w:t>
      </w:r>
      <w:r w:rsidR="00790813" w:rsidRPr="00351788">
        <w:rPr>
          <w:rFonts w:cstheme="minorHAnsi"/>
        </w:rPr>
        <w:t>far pervenire</w:t>
      </w:r>
      <w:r w:rsidRPr="00351788">
        <w:rPr>
          <w:rFonts w:cstheme="minorHAnsi"/>
        </w:rPr>
        <w:t xml:space="preserve"> </w:t>
      </w:r>
      <w:r w:rsidR="00790813" w:rsidRPr="00351788">
        <w:rPr>
          <w:rFonts w:cstheme="minorHAnsi"/>
        </w:rPr>
        <w:t xml:space="preserve">agli uffici amministrativi del Teatro Marrucino, almeno </w:t>
      </w:r>
      <w:r w:rsidR="002A5537">
        <w:rPr>
          <w:rFonts w:cstheme="minorHAnsi"/>
        </w:rPr>
        <w:t>15</w:t>
      </w:r>
      <w:r w:rsidR="00790813" w:rsidRPr="00351788">
        <w:rPr>
          <w:rFonts w:cstheme="minorHAnsi"/>
        </w:rPr>
        <w:t xml:space="preserve"> (</w:t>
      </w:r>
      <w:r w:rsidR="002A5537">
        <w:rPr>
          <w:rFonts w:cstheme="minorHAnsi"/>
        </w:rPr>
        <w:t>quindici</w:t>
      </w:r>
      <w:r w:rsidR="00790813" w:rsidRPr="00351788">
        <w:rPr>
          <w:rFonts w:cstheme="minorHAnsi"/>
        </w:rPr>
        <w:t xml:space="preserve">) giorni prima della manifestazione o delle prove, </w:t>
      </w:r>
      <w:r w:rsidR="00CA06AB" w:rsidRPr="00351788">
        <w:rPr>
          <w:rFonts w:cstheme="minorHAnsi"/>
        </w:rPr>
        <w:t>con invio agli indirizzi di posta elettronica</w:t>
      </w:r>
      <w:r w:rsidR="0007334F" w:rsidRPr="00351788">
        <w:rPr>
          <w:rFonts w:cstheme="minorHAnsi"/>
        </w:rPr>
        <w:t xml:space="preserve"> </w:t>
      </w:r>
      <w:hyperlink r:id="rId9" w:history="1">
        <w:r w:rsidR="00DB2A4B" w:rsidRPr="00351788">
          <w:rPr>
            <w:rStyle w:val="Collegamentoipertestuale"/>
            <w:rFonts w:cstheme="minorHAnsi"/>
            <w:color w:val="auto"/>
            <w:u w:val="none"/>
          </w:rPr>
          <w:t>segreteria.direzione@teatromarrucino.eu</w:t>
        </w:r>
      </w:hyperlink>
      <w:r w:rsidR="00CA06AB" w:rsidRPr="00351788">
        <w:rPr>
          <w:rFonts w:cstheme="minorHAnsi"/>
        </w:rPr>
        <w:t xml:space="preserve"> o, in alternativa, </w:t>
      </w:r>
      <w:r w:rsidR="00790813" w:rsidRPr="00351788">
        <w:rPr>
          <w:rFonts w:cstheme="minorHAnsi"/>
        </w:rPr>
        <w:t>attraverso consegna a mano, la documentazione di seguito indicata:</w:t>
      </w:r>
    </w:p>
    <w:p w14:paraId="253E5960" w14:textId="77777777" w:rsidR="00351788" w:rsidRPr="00351788" w:rsidRDefault="00351788" w:rsidP="00351788">
      <w:pPr>
        <w:spacing w:after="0" w:line="240" w:lineRule="auto"/>
        <w:jc w:val="both"/>
        <w:rPr>
          <w:rFonts w:cstheme="minorHAnsi"/>
        </w:rPr>
      </w:pPr>
    </w:p>
    <w:p w14:paraId="675565BD" w14:textId="0F9BCEFF" w:rsidR="00351788" w:rsidRPr="00351788" w:rsidRDefault="00790813" w:rsidP="00351788">
      <w:pPr>
        <w:pStyle w:val="Paragrafoelenco"/>
        <w:numPr>
          <w:ilvl w:val="0"/>
          <w:numId w:val="10"/>
        </w:numPr>
        <w:spacing w:after="0" w:line="240" w:lineRule="auto"/>
        <w:jc w:val="both"/>
        <w:rPr>
          <w:rFonts w:cstheme="minorHAnsi"/>
        </w:rPr>
      </w:pPr>
      <w:r w:rsidRPr="009A7DC1">
        <w:rPr>
          <w:rFonts w:cstheme="minorHAnsi"/>
        </w:rPr>
        <w:t xml:space="preserve">copia della richiesta e la ricevuta del pagamento di cui al precedente punto </w:t>
      </w:r>
      <w:r w:rsidR="00221073" w:rsidRPr="009A7DC1">
        <w:rPr>
          <w:rFonts w:cstheme="minorHAnsi"/>
        </w:rPr>
        <w:t xml:space="preserve">n. </w:t>
      </w:r>
      <w:r w:rsidRPr="009A7DC1">
        <w:rPr>
          <w:rFonts w:cstheme="minorHAnsi"/>
        </w:rPr>
        <w:t>5;</w:t>
      </w:r>
    </w:p>
    <w:p w14:paraId="49B71C00" w14:textId="77777777" w:rsidR="0007334F" w:rsidRDefault="0007334F" w:rsidP="00223DDC">
      <w:pPr>
        <w:pStyle w:val="Paragrafoelenco"/>
        <w:spacing w:after="0" w:line="240" w:lineRule="auto"/>
        <w:ind w:left="426"/>
        <w:jc w:val="both"/>
        <w:rPr>
          <w:rFonts w:cstheme="minorHAnsi"/>
        </w:rPr>
      </w:pPr>
      <w:r>
        <w:rPr>
          <w:rFonts w:cstheme="minorHAnsi"/>
        </w:rPr>
        <w:t>b) copia dell’avvenuto pagamento dei diritti SIAE;</w:t>
      </w:r>
    </w:p>
    <w:p w14:paraId="10BA1953" w14:textId="77777777" w:rsidR="0007334F" w:rsidRDefault="0007334F" w:rsidP="00223DDC">
      <w:pPr>
        <w:pStyle w:val="Paragrafoelenco"/>
        <w:spacing w:after="0" w:line="240" w:lineRule="auto"/>
        <w:ind w:left="426"/>
        <w:jc w:val="both"/>
        <w:rPr>
          <w:rFonts w:cstheme="minorHAnsi"/>
        </w:rPr>
      </w:pPr>
      <w:r>
        <w:rPr>
          <w:rFonts w:cstheme="minorHAnsi"/>
        </w:rPr>
        <w:t>c) copia della copertura di responsabilità civile verso terzi;</w:t>
      </w:r>
    </w:p>
    <w:p w14:paraId="3C856FA6" w14:textId="13B752A7" w:rsidR="00351788" w:rsidRDefault="0007334F" w:rsidP="00351788">
      <w:pPr>
        <w:pStyle w:val="Paragrafoelenco"/>
        <w:spacing w:after="0" w:line="240" w:lineRule="auto"/>
        <w:ind w:left="426"/>
        <w:jc w:val="both"/>
        <w:rPr>
          <w:rFonts w:cstheme="minorHAnsi"/>
        </w:rPr>
      </w:pPr>
      <w:r>
        <w:rPr>
          <w:rFonts w:cstheme="minorHAnsi"/>
        </w:rPr>
        <w:t>d) autocertificazione che il materiale scenico è ricompreso nella classe 1 (norme UNI) di resistenza al fuoco;</w:t>
      </w:r>
    </w:p>
    <w:p w14:paraId="125DAB4C" w14:textId="00394DE5" w:rsidR="00351788" w:rsidRPr="00351788" w:rsidRDefault="00351788" w:rsidP="00351788">
      <w:pPr>
        <w:spacing w:after="0" w:line="240" w:lineRule="auto"/>
        <w:ind w:left="426"/>
        <w:jc w:val="both"/>
        <w:rPr>
          <w:rFonts w:cstheme="minorHAnsi"/>
        </w:rPr>
      </w:pPr>
      <w:r>
        <w:rPr>
          <w:rFonts w:cstheme="minorHAnsi"/>
        </w:rPr>
        <w:t xml:space="preserve">e) </w:t>
      </w:r>
      <w:r w:rsidRPr="00351788">
        <w:rPr>
          <w:rFonts w:cstheme="minorHAnsi"/>
        </w:rPr>
        <w:t>dichiarazione o copia dell’avvenuta apertura della posizione presso il circuito di vendita dei biglietti Ciao</w:t>
      </w:r>
      <w:r w:rsidR="001834E2">
        <w:rPr>
          <w:rFonts w:cstheme="minorHAnsi"/>
        </w:rPr>
        <w:t>t</w:t>
      </w:r>
      <w:r w:rsidRPr="00351788">
        <w:rPr>
          <w:rFonts w:cstheme="minorHAnsi"/>
        </w:rPr>
        <w:t>icket</w:t>
      </w:r>
      <w:r>
        <w:rPr>
          <w:rFonts w:cstheme="minorHAnsi"/>
        </w:rPr>
        <w:t>s;</w:t>
      </w:r>
    </w:p>
    <w:p w14:paraId="5C1F6941" w14:textId="26A3470A" w:rsidR="00041704" w:rsidRPr="009A7DC1" w:rsidRDefault="00351788" w:rsidP="00223DDC">
      <w:pPr>
        <w:pStyle w:val="Paragrafoelenco"/>
        <w:spacing w:after="0" w:line="240" w:lineRule="auto"/>
        <w:ind w:left="426"/>
        <w:jc w:val="both"/>
        <w:rPr>
          <w:rFonts w:cstheme="minorHAnsi"/>
        </w:rPr>
      </w:pPr>
      <w:r>
        <w:rPr>
          <w:rFonts w:cstheme="minorHAnsi"/>
        </w:rPr>
        <w:t>f</w:t>
      </w:r>
      <w:r w:rsidR="00790813" w:rsidRPr="009A7DC1">
        <w:rPr>
          <w:rFonts w:cstheme="minorHAnsi"/>
        </w:rPr>
        <w:t>)</w:t>
      </w:r>
      <w:r w:rsidR="00790813" w:rsidRPr="009A7DC1">
        <w:rPr>
          <w:rFonts w:cstheme="minorHAnsi"/>
        </w:rPr>
        <w:tab/>
        <w:t xml:space="preserve">l’indicazione della </w:t>
      </w:r>
      <w:r w:rsidR="00041704" w:rsidRPr="009A7DC1">
        <w:rPr>
          <w:rFonts w:cstheme="minorHAnsi"/>
        </w:rPr>
        <w:t xml:space="preserve">ragione sociale e </w:t>
      </w:r>
      <w:r w:rsidR="00790813" w:rsidRPr="009A7DC1">
        <w:rPr>
          <w:rFonts w:cstheme="minorHAnsi"/>
        </w:rPr>
        <w:t xml:space="preserve">del </w:t>
      </w:r>
      <w:r w:rsidR="00041704" w:rsidRPr="009A7DC1">
        <w:rPr>
          <w:rFonts w:cstheme="minorHAnsi"/>
        </w:rPr>
        <w:t>referente dell’eventuale service audio e luci;</w:t>
      </w:r>
    </w:p>
    <w:p w14:paraId="3C15C585" w14:textId="6B0F28CA" w:rsidR="00041704" w:rsidRPr="009A7DC1" w:rsidRDefault="00351788" w:rsidP="00223DDC">
      <w:pPr>
        <w:pStyle w:val="Paragrafoelenco"/>
        <w:spacing w:after="0" w:line="240" w:lineRule="auto"/>
        <w:ind w:left="426"/>
        <w:jc w:val="both"/>
        <w:rPr>
          <w:rFonts w:cstheme="minorHAnsi"/>
        </w:rPr>
      </w:pPr>
      <w:r>
        <w:rPr>
          <w:rFonts w:cstheme="minorHAnsi"/>
        </w:rPr>
        <w:t>g</w:t>
      </w:r>
      <w:r w:rsidR="00221073" w:rsidRPr="009A7DC1">
        <w:rPr>
          <w:rFonts w:cstheme="minorHAnsi"/>
        </w:rPr>
        <w:t>)</w:t>
      </w:r>
      <w:r w:rsidR="00041704" w:rsidRPr="009A7DC1">
        <w:rPr>
          <w:rFonts w:cstheme="minorHAnsi"/>
        </w:rPr>
        <w:tab/>
        <w:t>l’elenco di tutti i nominativi di coloro che dovranno accedere alla struttura per la realizzazione della manifestazione, i quali</w:t>
      </w:r>
      <w:r w:rsidR="00221073" w:rsidRPr="009A7DC1">
        <w:rPr>
          <w:rFonts w:cstheme="minorHAnsi"/>
        </w:rPr>
        <w:t>, nel momento dell’accesso alla struttura,</w:t>
      </w:r>
      <w:r w:rsidR="00041704" w:rsidRPr="009A7DC1">
        <w:rPr>
          <w:rFonts w:cstheme="minorHAnsi"/>
        </w:rPr>
        <w:t xml:space="preserve"> dovranno comunicare le proprie generalità al personale preposto;</w:t>
      </w:r>
    </w:p>
    <w:p w14:paraId="2A47502A" w14:textId="7D45A823" w:rsidR="00041704" w:rsidRPr="009A7DC1" w:rsidRDefault="00351788" w:rsidP="00223DDC">
      <w:pPr>
        <w:pStyle w:val="Paragrafoelenco"/>
        <w:spacing w:after="0" w:line="240" w:lineRule="auto"/>
        <w:ind w:left="426"/>
        <w:jc w:val="both"/>
        <w:rPr>
          <w:rFonts w:cstheme="minorHAnsi"/>
        </w:rPr>
      </w:pPr>
      <w:r>
        <w:rPr>
          <w:rFonts w:cstheme="minorHAnsi"/>
        </w:rPr>
        <w:t>h</w:t>
      </w:r>
      <w:r w:rsidR="00221073" w:rsidRPr="009A7DC1">
        <w:rPr>
          <w:rFonts w:cstheme="minorHAnsi"/>
        </w:rPr>
        <w:t>)</w:t>
      </w:r>
      <w:r w:rsidR="00041704" w:rsidRPr="009A7DC1">
        <w:rPr>
          <w:rFonts w:cstheme="minorHAnsi"/>
        </w:rPr>
        <w:t xml:space="preserve"> l’elenco dei minori eventualmente coinvolti, </w:t>
      </w:r>
      <w:r w:rsidR="00221073" w:rsidRPr="009A7DC1">
        <w:rPr>
          <w:rFonts w:cstheme="minorHAnsi"/>
        </w:rPr>
        <w:t>corredato</w:t>
      </w:r>
      <w:r w:rsidR="00041704" w:rsidRPr="009A7DC1">
        <w:rPr>
          <w:rFonts w:cstheme="minorHAnsi"/>
        </w:rPr>
        <w:t xml:space="preserve"> </w:t>
      </w:r>
      <w:r w:rsidR="00041704" w:rsidRPr="009A7DC1">
        <w:rPr>
          <w:rFonts w:cstheme="minorHAnsi"/>
          <w:u w:val="single"/>
        </w:rPr>
        <w:t>obbligatoriamente</w:t>
      </w:r>
      <w:r w:rsidR="00041704" w:rsidRPr="009A7DC1">
        <w:rPr>
          <w:rFonts w:cstheme="minorHAnsi"/>
        </w:rPr>
        <w:t xml:space="preserve"> </w:t>
      </w:r>
      <w:r w:rsidR="00221073" w:rsidRPr="009A7DC1">
        <w:rPr>
          <w:rFonts w:cstheme="minorHAnsi"/>
        </w:rPr>
        <w:t>dalla/e</w:t>
      </w:r>
      <w:r w:rsidR="00041704" w:rsidRPr="009A7DC1">
        <w:rPr>
          <w:rFonts w:cstheme="minorHAnsi"/>
        </w:rPr>
        <w:t xml:space="preserve"> dichiarazione</w:t>
      </w:r>
      <w:r w:rsidR="00221073" w:rsidRPr="009A7DC1">
        <w:rPr>
          <w:rFonts w:cstheme="minorHAnsi"/>
        </w:rPr>
        <w:t>/i</w:t>
      </w:r>
      <w:r w:rsidR="00041704" w:rsidRPr="009A7DC1">
        <w:rPr>
          <w:rFonts w:cstheme="minorHAnsi"/>
        </w:rPr>
        <w:t xml:space="preserve"> di manleva </w:t>
      </w:r>
      <w:r w:rsidR="00221073" w:rsidRPr="009A7DC1">
        <w:rPr>
          <w:rFonts w:cstheme="minorHAnsi"/>
        </w:rPr>
        <w:t>firmata/e dai genitori o da</w:t>
      </w:r>
      <w:r w:rsidR="009C4A9D">
        <w:rPr>
          <w:rFonts w:cstheme="minorHAnsi"/>
        </w:rPr>
        <w:t>ll’organizzazione.</w:t>
      </w:r>
    </w:p>
    <w:p w14:paraId="0CDB34BA" w14:textId="77777777" w:rsidR="00EB1446" w:rsidRPr="00254DAB" w:rsidRDefault="00EB1446" w:rsidP="00223DDC">
      <w:pPr>
        <w:spacing w:after="0" w:line="240" w:lineRule="auto"/>
        <w:contextualSpacing/>
        <w:jc w:val="both"/>
        <w:rPr>
          <w:rFonts w:cstheme="minorHAnsi"/>
          <w:sz w:val="20"/>
          <w:szCs w:val="20"/>
        </w:rPr>
      </w:pPr>
    </w:p>
    <w:p w14:paraId="43A13B04" w14:textId="77777777" w:rsidR="00351788" w:rsidRDefault="00351788" w:rsidP="00223DDC">
      <w:pPr>
        <w:spacing w:after="0" w:line="240" w:lineRule="auto"/>
        <w:contextualSpacing/>
        <w:jc w:val="both"/>
        <w:rPr>
          <w:rFonts w:cstheme="minorHAnsi"/>
        </w:rPr>
      </w:pPr>
    </w:p>
    <w:p w14:paraId="50827266" w14:textId="77777777" w:rsidR="00DA5F5A" w:rsidRPr="009A7DC1" w:rsidRDefault="00640E16" w:rsidP="00223DDC">
      <w:pPr>
        <w:spacing w:after="0" w:line="240" w:lineRule="auto"/>
        <w:contextualSpacing/>
        <w:jc w:val="both"/>
        <w:rPr>
          <w:rFonts w:cstheme="minorHAnsi"/>
        </w:rPr>
      </w:pPr>
      <w:r>
        <w:rPr>
          <w:rFonts w:cstheme="minorHAnsi"/>
        </w:rPr>
        <w:t>Il sottoscritto, inoltre</w:t>
      </w:r>
    </w:p>
    <w:p w14:paraId="376BA10D" w14:textId="77777777" w:rsidR="00DA5F5A" w:rsidRPr="009A7DC1" w:rsidRDefault="00DA5F5A" w:rsidP="00223DDC">
      <w:pPr>
        <w:pStyle w:val="Paragrafoelenco"/>
        <w:spacing w:after="0" w:line="240" w:lineRule="auto"/>
        <w:ind w:left="426"/>
        <w:jc w:val="center"/>
        <w:rPr>
          <w:rFonts w:cstheme="minorHAnsi"/>
        </w:rPr>
      </w:pPr>
      <w:r w:rsidRPr="009A7DC1">
        <w:rPr>
          <w:rFonts w:cstheme="minorHAnsi"/>
        </w:rPr>
        <w:t>DICHIARA</w:t>
      </w:r>
    </w:p>
    <w:p w14:paraId="370E3C13" w14:textId="77777777" w:rsidR="00DA5F5A" w:rsidRPr="009A7DC1" w:rsidRDefault="00DA5F5A" w:rsidP="00223DDC">
      <w:pPr>
        <w:spacing w:after="0" w:line="240" w:lineRule="auto"/>
        <w:contextualSpacing/>
        <w:jc w:val="both"/>
        <w:rPr>
          <w:rFonts w:cstheme="minorHAnsi"/>
        </w:rPr>
      </w:pPr>
      <w:r w:rsidRPr="009A7DC1">
        <w:rPr>
          <w:rFonts w:cstheme="minorHAnsi"/>
        </w:rPr>
        <w:t>di accettare le</w:t>
      </w:r>
      <w:r w:rsidR="00E8738B">
        <w:rPr>
          <w:rFonts w:cstheme="minorHAnsi"/>
        </w:rPr>
        <w:t xml:space="preserve"> condizioni di seguito indicate:</w:t>
      </w:r>
    </w:p>
    <w:p w14:paraId="38238244" w14:textId="77777777" w:rsidR="00D551FA" w:rsidRPr="00067A26" w:rsidRDefault="00D551FA" w:rsidP="00223DDC">
      <w:pPr>
        <w:pStyle w:val="Paragrafoelenco"/>
        <w:numPr>
          <w:ilvl w:val="0"/>
          <w:numId w:val="8"/>
        </w:numPr>
        <w:spacing w:after="0" w:line="240" w:lineRule="auto"/>
        <w:ind w:left="426" w:hanging="426"/>
        <w:jc w:val="both"/>
        <w:rPr>
          <w:rFonts w:cstheme="minorHAnsi"/>
        </w:rPr>
      </w:pPr>
      <w:r w:rsidRPr="00067A26">
        <w:t>Non sono consentite in alcun modo variazioni delle attività oggetto della concessione, dopo che la stessa è stata autorizzata.</w:t>
      </w:r>
    </w:p>
    <w:p w14:paraId="45492A9E" w14:textId="0CC32072" w:rsidR="00D551FA" w:rsidRPr="00067A26" w:rsidRDefault="00D551FA" w:rsidP="00223DDC">
      <w:pPr>
        <w:pStyle w:val="Paragrafoelenco"/>
        <w:numPr>
          <w:ilvl w:val="0"/>
          <w:numId w:val="8"/>
        </w:numPr>
        <w:spacing w:after="0" w:line="240" w:lineRule="auto"/>
        <w:ind w:left="426" w:hanging="426"/>
        <w:jc w:val="both"/>
        <w:rPr>
          <w:rFonts w:cstheme="minorHAnsi"/>
        </w:rPr>
      </w:pPr>
      <w:r w:rsidRPr="00067A26">
        <w:t>Il Concess</w:t>
      </w:r>
      <w:r w:rsidR="00300659" w:rsidRPr="00067A26">
        <w:t>i</w:t>
      </w:r>
      <w:r w:rsidRPr="00067A26">
        <w:t xml:space="preserve">onario si obbliga, senza eccezione alcuna, all’integrale rispetto di tutta la normativa di sicurezza vigente per i luoghi aperti al pubblico e per i locali adibiti a pubblico spettacolo, sia per </w:t>
      </w:r>
      <w:r w:rsidRPr="00067A26">
        <w:lastRenderedPageBreak/>
        <w:t xml:space="preserve">quanto riguarda l’incolumità delle persone a qualsiasi titolo coinvolte nelle concessioni d’uso che per quanto riguarda l’integrità dei beni mobili e immobili ad esse connessi. Il concessionario è direttamente e totalmente responsabile </w:t>
      </w:r>
      <w:r w:rsidR="002A5537" w:rsidRPr="00067A26">
        <w:t>dell’attività</w:t>
      </w:r>
      <w:r w:rsidRPr="00067A26">
        <w:t xml:space="preserve"> </w:t>
      </w:r>
      <w:proofErr w:type="gramStart"/>
      <w:r w:rsidRPr="00067A26">
        <w:t>posta in essere</w:t>
      </w:r>
      <w:proofErr w:type="gramEnd"/>
      <w:r w:rsidRPr="00067A26">
        <w:t xml:space="preserve"> e malleva la Deputazione da ogni responsabilità per ogni danno che dovesse derivare a terzi e a cose, nonché per atti o fatti illeciti che si dovessero verificare in occasione o nel corso della concessione d’uso.</w:t>
      </w:r>
    </w:p>
    <w:p w14:paraId="22F4C6EB" w14:textId="77777777" w:rsidR="00382855" w:rsidRPr="00382855" w:rsidRDefault="00D551FA" w:rsidP="00382855">
      <w:pPr>
        <w:pStyle w:val="Paragrafoelenco"/>
        <w:numPr>
          <w:ilvl w:val="0"/>
          <w:numId w:val="8"/>
        </w:numPr>
        <w:spacing w:after="0" w:line="240" w:lineRule="auto"/>
        <w:ind w:left="426" w:hanging="426"/>
        <w:jc w:val="both"/>
        <w:rPr>
          <w:rFonts w:cstheme="minorHAnsi"/>
        </w:rPr>
      </w:pPr>
      <w:r w:rsidRPr="00067A26">
        <w:t>La Deputazione si riserva di intraprendere tutte le iniziative che, a suo insindacabile giudizio, riterrà indispensabili per evitare ogni situazione che metta in pericolo l’incolumità e la sicurezza delle persone a qualsiasi titolo coinvolte nell’evento o iniziativa per cui è stata richiesta la concessione d’uso, oltre che per salvaguardare le strutture e gli impianti della cui gestione la Deputazione è titolare. La Deputazione non assume alcuna responsabilità per danni o furti del materiale di proprietà del richiedente o di terzi impiegato per l’evento o iniziativa per cui è stata richiesta la concessione d’uso.</w:t>
      </w:r>
    </w:p>
    <w:p w14:paraId="237FDED8" w14:textId="77777777" w:rsidR="00D551FA" w:rsidRPr="00382855" w:rsidRDefault="00382855" w:rsidP="00382855">
      <w:pPr>
        <w:pStyle w:val="Paragrafoelenco"/>
        <w:numPr>
          <w:ilvl w:val="0"/>
          <w:numId w:val="8"/>
        </w:numPr>
        <w:spacing w:after="0" w:line="240" w:lineRule="auto"/>
        <w:ind w:left="426" w:hanging="426"/>
        <w:jc w:val="both"/>
        <w:rPr>
          <w:rFonts w:cstheme="minorHAnsi"/>
        </w:rPr>
      </w:pPr>
      <w:r w:rsidRPr="00382855">
        <w:t xml:space="preserve"> </w:t>
      </w:r>
      <w:r>
        <w:t xml:space="preserve">Il Concessionario </w:t>
      </w:r>
      <w:r w:rsidRPr="00B25243">
        <w:rPr>
          <w:rFonts w:cstheme="minorHAnsi"/>
        </w:rPr>
        <w:t>è obbligato al rimborso completo, in favore della Deputazione Teatrale, degli eventuali danni arrecati alla struttura, all’edificio, agli apparati decorativi, agli impianti tecnologici, agli arredi ed alle attrezzature del Teatro Marrucino e, in generale, al rimborso di quanto anche occasionalmente si trovi nel Teatro medesimo in occasione o in conseguenza della manifestazione, sulla base di perizia redatta dal personale indicato dalla Deputazione Teatrale.</w:t>
      </w:r>
    </w:p>
    <w:p w14:paraId="7B94C428" w14:textId="40E49B0B" w:rsidR="00D551FA" w:rsidRPr="00067A26" w:rsidRDefault="00D551FA" w:rsidP="00223DDC">
      <w:pPr>
        <w:pStyle w:val="Paragrafoelenco"/>
        <w:numPr>
          <w:ilvl w:val="0"/>
          <w:numId w:val="8"/>
        </w:numPr>
        <w:spacing w:after="0" w:line="240" w:lineRule="auto"/>
        <w:ind w:left="426" w:hanging="426"/>
        <w:jc w:val="both"/>
        <w:rPr>
          <w:rFonts w:cstheme="minorHAnsi"/>
        </w:rPr>
      </w:pPr>
      <w:r w:rsidRPr="00067A26">
        <w:rPr>
          <w:rFonts w:cstheme="minorHAnsi"/>
        </w:rPr>
        <w:t>Q</w:t>
      </w:r>
      <w:r w:rsidR="00DA5F5A" w:rsidRPr="00067A26">
        <w:rPr>
          <w:rFonts w:cstheme="minorHAnsi"/>
        </w:rPr>
        <w:t xml:space="preserve">ualora il </w:t>
      </w:r>
      <w:r w:rsidRPr="00067A26">
        <w:rPr>
          <w:rFonts w:cstheme="minorHAnsi"/>
        </w:rPr>
        <w:t xml:space="preserve">Concessionario </w:t>
      </w:r>
      <w:r w:rsidR="00DA5F5A" w:rsidRPr="00067A26">
        <w:rPr>
          <w:rFonts w:cstheme="minorHAnsi"/>
        </w:rPr>
        <w:t xml:space="preserve">non dovesse rispettare gli obblighi e i termini indicati ai precedenti punti, la concessione in locazione si intende revocata e la Deputazione Teatrale </w:t>
      </w:r>
      <w:r w:rsidR="00221073" w:rsidRPr="00067A26">
        <w:rPr>
          <w:rFonts w:cstheme="minorHAnsi"/>
        </w:rPr>
        <w:t xml:space="preserve">Teatro Marrucino </w:t>
      </w:r>
      <w:r w:rsidR="00DA5F5A" w:rsidRPr="00067A26">
        <w:rPr>
          <w:rFonts w:cstheme="minorHAnsi"/>
        </w:rPr>
        <w:t>si considera libera di destinare a</w:t>
      </w:r>
      <w:r w:rsidR="002A5537">
        <w:rPr>
          <w:rFonts w:cstheme="minorHAnsi"/>
        </w:rPr>
        <w:t>d</w:t>
      </w:r>
      <w:r w:rsidR="00DA5F5A" w:rsidRPr="00067A26">
        <w:rPr>
          <w:rFonts w:cstheme="minorHAnsi"/>
        </w:rPr>
        <w:t xml:space="preserve"> altri usi o di concedere a terzi i locali nella/e stessa/e data/e</w:t>
      </w:r>
      <w:r w:rsidR="00221073" w:rsidRPr="00067A26">
        <w:rPr>
          <w:rFonts w:cstheme="minorHAnsi"/>
        </w:rPr>
        <w:t xml:space="preserve"> per la/e quale/i il </w:t>
      </w:r>
      <w:r w:rsidR="00846D15" w:rsidRPr="00067A26">
        <w:rPr>
          <w:rFonts w:cstheme="minorHAnsi"/>
        </w:rPr>
        <w:t>richiedente</w:t>
      </w:r>
      <w:r w:rsidR="00221073" w:rsidRPr="00067A26">
        <w:rPr>
          <w:rFonts w:cstheme="minorHAnsi"/>
        </w:rPr>
        <w:t xml:space="preserve"> ha ottenuto la concessione</w:t>
      </w:r>
      <w:r w:rsidR="00F32D2C" w:rsidRPr="00067A26">
        <w:rPr>
          <w:rFonts w:cstheme="minorHAnsi"/>
        </w:rPr>
        <w:t xml:space="preserve"> e alla Deputazione Teatrale Teatro Marrucino è dovuta una penale pari al 50% del canone di locazione di cui sopra.</w:t>
      </w:r>
    </w:p>
    <w:p w14:paraId="15361B82" w14:textId="77777777" w:rsidR="00DA5F5A" w:rsidRPr="00067A26" w:rsidRDefault="00D551FA" w:rsidP="00223DDC">
      <w:pPr>
        <w:pStyle w:val="Paragrafoelenco"/>
        <w:numPr>
          <w:ilvl w:val="0"/>
          <w:numId w:val="8"/>
        </w:numPr>
        <w:spacing w:after="0" w:line="240" w:lineRule="auto"/>
        <w:ind w:left="426" w:hanging="426"/>
        <w:jc w:val="both"/>
        <w:rPr>
          <w:rFonts w:cstheme="minorHAnsi"/>
        </w:rPr>
      </w:pPr>
      <w:r w:rsidRPr="00067A26">
        <w:rPr>
          <w:rFonts w:cstheme="minorHAnsi"/>
        </w:rPr>
        <w:t>Q</w:t>
      </w:r>
      <w:r w:rsidR="004E6555" w:rsidRPr="00067A26">
        <w:rPr>
          <w:rFonts w:cstheme="minorHAnsi"/>
        </w:rPr>
        <w:t xml:space="preserve">ualora </w:t>
      </w:r>
      <w:r w:rsidRPr="00067A26">
        <w:rPr>
          <w:rFonts w:cstheme="minorHAnsi"/>
        </w:rPr>
        <w:t xml:space="preserve">il concessionario </w:t>
      </w:r>
      <w:r w:rsidR="00221073" w:rsidRPr="00067A26">
        <w:rPr>
          <w:rFonts w:cstheme="minorHAnsi"/>
        </w:rPr>
        <w:t>rinunciasse</w:t>
      </w:r>
      <w:r w:rsidR="00DA5F5A" w:rsidRPr="00067A26">
        <w:rPr>
          <w:rFonts w:cstheme="minorHAnsi"/>
        </w:rPr>
        <w:t xml:space="preserve"> alla concessione, alla Deputazione Teatrale Teatro Marrucino è dovuta una penale pari al 50% del canone di locazione </w:t>
      </w:r>
      <w:r w:rsidR="00221073" w:rsidRPr="00067A26">
        <w:rPr>
          <w:rFonts w:cstheme="minorHAnsi"/>
        </w:rPr>
        <w:t>di cui sopra</w:t>
      </w:r>
      <w:r w:rsidR="00DA5F5A" w:rsidRPr="00067A26">
        <w:rPr>
          <w:rFonts w:cstheme="minorHAnsi"/>
        </w:rPr>
        <w:t>.</w:t>
      </w:r>
      <w:r w:rsidR="004A15B3" w:rsidRPr="00067A26">
        <w:rPr>
          <w:rFonts w:cstheme="minorHAnsi"/>
        </w:rPr>
        <w:t xml:space="preserve"> </w:t>
      </w:r>
    </w:p>
    <w:p w14:paraId="57CA1022" w14:textId="77777777" w:rsidR="00506E56" w:rsidRDefault="00506E56" w:rsidP="00223DDC">
      <w:pPr>
        <w:spacing w:after="0" w:line="240" w:lineRule="auto"/>
        <w:contextualSpacing/>
        <w:jc w:val="both"/>
        <w:rPr>
          <w:rFonts w:cstheme="minorHAnsi"/>
        </w:rPr>
      </w:pPr>
    </w:p>
    <w:p w14:paraId="7DD9D43F" w14:textId="77777777" w:rsidR="005B58DF" w:rsidRDefault="005B58DF" w:rsidP="00223DDC">
      <w:pPr>
        <w:spacing w:after="0" w:line="240" w:lineRule="auto"/>
        <w:contextualSpacing/>
        <w:jc w:val="both"/>
        <w:rPr>
          <w:rFonts w:cstheme="minorHAnsi"/>
        </w:rPr>
      </w:pPr>
      <w:r w:rsidRPr="009A7DC1">
        <w:rPr>
          <w:rFonts w:cstheme="minorHAnsi"/>
        </w:rPr>
        <w:t>Per eventuali controversie che non sia possibile definire bonariamente, il Foro competente è da intendersi il Tribunale di Chieti.</w:t>
      </w:r>
    </w:p>
    <w:p w14:paraId="1DE095AD" w14:textId="77777777" w:rsidR="00254DAB" w:rsidRPr="009A7DC1" w:rsidRDefault="00254DAB" w:rsidP="00223DDC">
      <w:pPr>
        <w:spacing w:after="0" w:line="240" w:lineRule="auto"/>
        <w:contextualSpacing/>
        <w:jc w:val="both"/>
        <w:rPr>
          <w:rFonts w:cstheme="minorHAnsi"/>
        </w:rPr>
      </w:pPr>
    </w:p>
    <w:p w14:paraId="1204E213" w14:textId="5F90E834" w:rsidR="001E64F5" w:rsidRPr="009A7DC1" w:rsidRDefault="001E64F5" w:rsidP="00254DAB">
      <w:pPr>
        <w:spacing w:after="0" w:line="480" w:lineRule="auto"/>
        <w:ind w:left="709" w:firstLine="709"/>
        <w:jc w:val="both"/>
        <w:rPr>
          <w:rFonts w:cstheme="minorHAnsi"/>
        </w:rPr>
      </w:pPr>
      <w:r w:rsidRPr="009A7DC1">
        <w:rPr>
          <w:rFonts w:cstheme="minorHAnsi"/>
        </w:rPr>
        <w:t>DATA</w:t>
      </w:r>
      <w:r w:rsidRPr="009A7DC1">
        <w:rPr>
          <w:rFonts w:cstheme="minorHAnsi"/>
        </w:rPr>
        <w:tab/>
      </w:r>
      <w:r w:rsidRPr="009A7DC1">
        <w:rPr>
          <w:rFonts w:cstheme="minorHAnsi"/>
        </w:rPr>
        <w:tab/>
      </w:r>
      <w:r w:rsidRPr="009A7DC1">
        <w:rPr>
          <w:rFonts w:cstheme="minorHAnsi"/>
        </w:rPr>
        <w:tab/>
      </w:r>
      <w:r w:rsidRPr="009A7DC1">
        <w:rPr>
          <w:rFonts w:cstheme="minorHAnsi"/>
        </w:rPr>
        <w:tab/>
      </w:r>
      <w:r w:rsidRPr="009A7DC1">
        <w:rPr>
          <w:rFonts w:cstheme="minorHAnsi"/>
        </w:rPr>
        <w:tab/>
      </w:r>
      <w:r w:rsidRPr="009A7DC1">
        <w:rPr>
          <w:rFonts w:cstheme="minorHAnsi"/>
        </w:rPr>
        <w:tab/>
      </w:r>
      <w:r w:rsidRPr="009A7DC1">
        <w:rPr>
          <w:rFonts w:cstheme="minorHAnsi"/>
        </w:rPr>
        <w:tab/>
      </w:r>
      <w:r w:rsidRPr="009A7DC1">
        <w:rPr>
          <w:rFonts w:cstheme="minorHAnsi"/>
        </w:rPr>
        <w:tab/>
        <w:t>FIRMA</w:t>
      </w:r>
    </w:p>
    <w:p w14:paraId="6061AF4B" w14:textId="40C677FA" w:rsidR="00A70874" w:rsidRPr="00254DAB" w:rsidRDefault="002A5537" w:rsidP="009A7DC1">
      <w:pPr>
        <w:spacing w:after="0" w:line="480" w:lineRule="auto"/>
        <w:ind w:firstLine="426"/>
        <w:jc w:val="both"/>
        <w:rPr>
          <w:rFonts w:cstheme="minorHAnsi"/>
        </w:rPr>
      </w:pPr>
      <w:r w:rsidRPr="00254DAB">
        <w:rPr>
          <w:rFonts w:cstheme="minorHAnsi"/>
        </w:rPr>
        <w:t xml:space="preserve">  </w:t>
      </w:r>
      <w:r w:rsidR="001E64F5" w:rsidRPr="00254DAB">
        <w:rPr>
          <w:rFonts w:cstheme="minorHAnsi"/>
        </w:rPr>
        <w:t>______</w:t>
      </w:r>
      <w:r w:rsidR="00E70391" w:rsidRPr="00254DAB">
        <w:rPr>
          <w:rFonts w:cstheme="minorHAnsi"/>
        </w:rPr>
        <w:t>_</w:t>
      </w:r>
      <w:r w:rsidR="001E64F5" w:rsidRPr="00254DAB">
        <w:rPr>
          <w:rFonts w:cstheme="minorHAnsi"/>
        </w:rPr>
        <w:t>_______________</w:t>
      </w:r>
      <w:r w:rsidR="001E64F5" w:rsidRPr="00254DAB">
        <w:rPr>
          <w:rFonts w:cstheme="minorHAnsi"/>
        </w:rPr>
        <w:tab/>
      </w:r>
      <w:r w:rsidR="001E64F5" w:rsidRPr="00254DAB">
        <w:rPr>
          <w:rFonts w:cstheme="minorHAnsi"/>
        </w:rPr>
        <w:tab/>
      </w:r>
      <w:r w:rsidR="001E64F5" w:rsidRPr="00254DAB">
        <w:rPr>
          <w:rFonts w:cstheme="minorHAnsi"/>
        </w:rPr>
        <w:tab/>
      </w:r>
      <w:r w:rsidR="001E64F5" w:rsidRPr="00254DAB">
        <w:rPr>
          <w:rFonts w:cstheme="minorHAnsi"/>
        </w:rPr>
        <w:tab/>
        <w:t>______________________________</w:t>
      </w:r>
    </w:p>
    <w:p w14:paraId="1E8EB986" w14:textId="30CF5A77" w:rsidR="00506E56" w:rsidRDefault="00506E56" w:rsidP="00ED2668">
      <w:pPr>
        <w:spacing w:after="0" w:line="240" w:lineRule="auto"/>
        <w:jc w:val="both"/>
        <w:rPr>
          <w:rFonts w:cstheme="minorHAnsi"/>
          <w:sz w:val="18"/>
          <w:szCs w:val="18"/>
          <w:u w:val="single"/>
        </w:rPr>
      </w:pPr>
    </w:p>
    <w:p w14:paraId="2910C854" w14:textId="77777777" w:rsidR="005D0F1A" w:rsidRDefault="007251BB" w:rsidP="005D0F1A">
      <w:pPr>
        <w:spacing w:after="120" w:line="240" w:lineRule="auto"/>
        <w:jc w:val="both"/>
        <w:rPr>
          <w:rFonts w:cstheme="minorHAnsi"/>
          <w:b/>
          <w:bCs/>
          <w:sz w:val="18"/>
          <w:szCs w:val="18"/>
        </w:rPr>
      </w:pPr>
      <w:r w:rsidRPr="005D0F1A">
        <w:rPr>
          <w:rFonts w:cstheme="minorHAnsi"/>
          <w:b/>
          <w:bCs/>
          <w:sz w:val="18"/>
          <w:szCs w:val="18"/>
        </w:rPr>
        <w:t>Note informative</w:t>
      </w:r>
    </w:p>
    <w:p w14:paraId="2C6952AC" w14:textId="2E12FA15" w:rsidR="007251BB" w:rsidRPr="002A5537" w:rsidRDefault="007251BB" w:rsidP="005D0F1A">
      <w:pPr>
        <w:spacing w:after="0" w:line="240" w:lineRule="auto"/>
        <w:jc w:val="both"/>
        <w:rPr>
          <w:rFonts w:cstheme="minorHAnsi"/>
          <w:sz w:val="18"/>
          <w:szCs w:val="18"/>
        </w:rPr>
      </w:pPr>
      <w:r w:rsidRPr="002A5537">
        <w:rPr>
          <w:rFonts w:cstheme="minorHAnsi"/>
          <w:sz w:val="18"/>
          <w:szCs w:val="18"/>
        </w:rPr>
        <w:t xml:space="preserve">Il modello può essere consegnato a mano presso gli </w:t>
      </w:r>
      <w:r w:rsidRPr="002A5537">
        <w:rPr>
          <w:rFonts w:cstheme="minorHAnsi"/>
          <w:b/>
          <w:sz w:val="18"/>
          <w:szCs w:val="18"/>
        </w:rPr>
        <w:t xml:space="preserve">Uffici Amministrativi del Teatro Marrucino in Via Cesare </w:t>
      </w:r>
      <w:r w:rsidR="002A5537" w:rsidRPr="002A5537">
        <w:rPr>
          <w:rFonts w:cstheme="minorHAnsi"/>
          <w:b/>
          <w:sz w:val="18"/>
          <w:szCs w:val="18"/>
        </w:rPr>
        <w:t>d</w:t>
      </w:r>
      <w:r w:rsidRPr="002A5537">
        <w:rPr>
          <w:rFonts w:cstheme="minorHAnsi"/>
          <w:b/>
          <w:sz w:val="18"/>
          <w:szCs w:val="18"/>
        </w:rPr>
        <w:t xml:space="preserve">e Lollis n. 10 – 66100 </w:t>
      </w:r>
      <w:r w:rsidR="002A5537" w:rsidRPr="002A5537">
        <w:rPr>
          <w:rFonts w:cstheme="minorHAnsi"/>
          <w:b/>
          <w:sz w:val="18"/>
          <w:szCs w:val="18"/>
        </w:rPr>
        <w:t>Chieti</w:t>
      </w:r>
      <w:r w:rsidRPr="002A5537">
        <w:rPr>
          <w:rFonts w:cstheme="minorHAnsi"/>
          <w:sz w:val="18"/>
          <w:szCs w:val="18"/>
        </w:rPr>
        <w:t xml:space="preserve"> o, in alternativa, inviato </w:t>
      </w:r>
      <w:r w:rsidRPr="002A5537">
        <w:rPr>
          <w:rFonts w:cstheme="minorHAnsi"/>
          <w:b/>
          <w:sz w:val="18"/>
          <w:szCs w:val="18"/>
        </w:rPr>
        <w:t>all’indirizzo di posta elettronica</w:t>
      </w:r>
      <w:r w:rsidRPr="002A5537">
        <w:rPr>
          <w:rFonts w:cstheme="minorHAnsi"/>
          <w:sz w:val="18"/>
          <w:szCs w:val="18"/>
        </w:rPr>
        <w:t xml:space="preserve"> </w:t>
      </w:r>
      <w:hyperlink r:id="rId10" w:history="1">
        <w:r w:rsidR="008F2906" w:rsidRPr="002A5537">
          <w:rPr>
            <w:rStyle w:val="Collegamentoipertestuale"/>
            <w:rFonts w:cstheme="minorHAnsi"/>
            <w:b/>
            <w:color w:val="auto"/>
            <w:sz w:val="18"/>
            <w:szCs w:val="18"/>
            <w:u w:val="none"/>
          </w:rPr>
          <w:t>segreteria.direzione@teatromarrucino.eu</w:t>
        </w:r>
      </w:hyperlink>
      <w:r w:rsidRPr="002A5537">
        <w:rPr>
          <w:rFonts w:cstheme="minorHAnsi"/>
          <w:sz w:val="18"/>
          <w:szCs w:val="18"/>
        </w:rPr>
        <w:t xml:space="preserve">. </w:t>
      </w:r>
    </w:p>
    <w:p w14:paraId="5F956A19" w14:textId="2647F003" w:rsidR="00223DDC" w:rsidRDefault="00223DDC" w:rsidP="00ED2668">
      <w:pPr>
        <w:spacing w:after="0" w:line="240" w:lineRule="auto"/>
        <w:jc w:val="both"/>
        <w:rPr>
          <w:rFonts w:cstheme="minorHAnsi"/>
          <w:sz w:val="18"/>
          <w:szCs w:val="18"/>
          <w:u w:val="single"/>
        </w:rPr>
      </w:pPr>
    </w:p>
    <w:p w14:paraId="5CE29E1F" w14:textId="3165B64B" w:rsidR="005D0F1A" w:rsidRPr="005D0F1A" w:rsidRDefault="005D0F1A" w:rsidP="00254DAB">
      <w:pPr>
        <w:spacing w:after="0" w:line="240" w:lineRule="auto"/>
        <w:jc w:val="both"/>
        <w:rPr>
          <w:rFonts w:cstheme="minorHAnsi"/>
          <w:b/>
          <w:bCs/>
          <w:sz w:val="18"/>
          <w:szCs w:val="18"/>
        </w:rPr>
      </w:pPr>
      <w:r w:rsidRPr="005D0F1A">
        <w:rPr>
          <w:rFonts w:cstheme="minorHAnsi"/>
          <w:b/>
          <w:bCs/>
          <w:sz w:val="18"/>
          <w:szCs w:val="18"/>
        </w:rPr>
        <w:t>Privacy e trattamento dei dati</w:t>
      </w:r>
    </w:p>
    <w:p w14:paraId="02142437" w14:textId="77777777" w:rsidR="00FC322D" w:rsidRPr="005D0F1A" w:rsidRDefault="00FC322D" w:rsidP="002A5537">
      <w:pPr>
        <w:spacing w:after="120" w:line="240" w:lineRule="auto"/>
        <w:jc w:val="both"/>
        <w:rPr>
          <w:rFonts w:cstheme="minorHAnsi"/>
          <w:sz w:val="18"/>
          <w:szCs w:val="18"/>
        </w:rPr>
      </w:pPr>
      <w:r w:rsidRPr="005D0F1A">
        <w:rPr>
          <w:rFonts w:cstheme="minorHAnsi"/>
          <w:sz w:val="18"/>
          <w:szCs w:val="18"/>
        </w:rPr>
        <w:t xml:space="preserve">Informativa ai sensi dell'art. 13 del </w:t>
      </w:r>
      <w:proofErr w:type="spellStart"/>
      <w:r w:rsidRPr="005D0F1A">
        <w:rPr>
          <w:rFonts w:cstheme="minorHAnsi"/>
          <w:sz w:val="18"/>
          <w:szCs w:val="18"/>
        </w:rPr>
        <w:t>D.Lgs.</w:t>
      </w:r>
      <w:proofErr w:type="spellEnd"/>
      <w:r w:rsidRPr="005D0F1A">
        <w:rPr>
          <w:rFonts w:cstheme="minorHAnsi"/>
          <w:sz w:val="18"/>
          <w:szCs w:val="18"/>
        </w:rPr>
        <w:t xml:space="preserve"> 196/2003 e del GDPR (Regolamento UE 2016/679)</w:t>
      </w:r>
    </w:p>
    <w:p w14:paraId="59BE115E" w14:textId="77777777" w:rsidR="00A70874" w:rsidRPr="00AE5182" w:rsidRDefault="00A70874" w:rsidP="001E64F5">
      <w:pPr>
        <w:spacing w:after="0" w:line="240" w:lineRule="auto"/>
        <w:jc w:val="both"/>
        <w:rPr>
          <w:rFonts w:cstheme="minorHAnsi"/>
          <w:sz w:val="18"/>
          <w:szCs w:val="18"/>
        </w:rPr>
      </w:pPr>
      <w:r w:rsidRPr="00AE5182">
        <w:rPr>
          <w:rFonts w:cstheme="minorHAnsi"/>
          <w:sz w:val="18"/>
          <w:szCs w:val="18"/>
        </w:rPr>
        <w:t>I dati personali raccolti saranno trattati e diffusi anche con strumenti informatici:</w:t>
      </w:r>
    </w:p>
    <w:p w14:paraId="6BAD369D" w14:textId="77777777" w:rsidR="00A70874" w:rsidRPr="00AE5182" w:rsidRDefault="00A70874" w:rsidP="001E64F5">
      <w:pPr>
        <w:spacing w:after="0" w:line="240" w:lineRule="auto"/>
        <w:jc w:val="both"/>
        <w:rPr>
          <w:rFonts w:cstheme="minorHAnsi"/>
          <w:sz w:val="18"/>
          <w:szCs w:val="18"/>
        </w:rPr>
      </w:pPr>
      <w:r w:rsidRPr="00AE5182">
        <w:rPr>
          <w:rFonts w:cstheme="minorHAnsi"/>
          <w:sz w:val="18"/>
          <w:szCs w:val="18"/>
        </w:rPr>
        <w:t>a) nell’ambito del procedimento per il quale sono stati raccolti;</w:t>
      </w:r>
    </w:p>
    <w:p w14:paraId="6F15125A" w14:textId="77777777" w:rsidR="001E64F5" w:rsidRPr="003B0951" w:rsidRDefault="00A70874" w:rsidP="001E64F5">
      <w:pPr>
        <w:spacing w:after="0" w:line="240" w:lineRule="auto"/>
        <w:jc w:val="both"/>
        <w:rPr>
          <w:rFonts w:cstheme="minorHAnsi"/>
          <w:spacing w:val="-6"/>
          <w:sz w:val="18"/>
          <w:szCs w:val="18"/>
        </w:rPr>
      </w:pPr>
      <w:r w:rsidRPr="00AE5182">
        <w:rPr>
          <w:rFonts w:cstheme="minorHAnsi"/>
          <w:sz w:val="18"/>
          <w:szCs w:val="18"/>
        </w:rPr>
        <w:t xml:space="preserve">b) </w:t>
      </w:r>
      <w:r w:rsidRPr="003B0951">
        <w:rPr>
          <w:rFonts w:cstheme="minorHAnsi"/>
          <w:spacing w:val="-6"/>
          <w:sz w:val="18"/>
          <w:szCs w:val="18"/>
        </w:rPr>
        <w:t>in applicazione de</w:t>
      </w:r>
      <w:r w:rsidR="001E64F5" w:rsidRPr="003B0951">
        <w:rPr>
          <w:rFonts w:cstheme="minorHAnsi"/>
          <w:spacing w:val="-6"/>
          <w:sz w:val="18"/>
          <w:szCs w:val="18"/>
        </w:rPr>
        <w:t>lle disposizioni sulla pubblici</w:t>
      </w:r>
      <w:r w:rsidRPr="003B0951">
        <w:rPr>
          <w:rFonts w:cstheme="minorHAnsi"/>
          <w:spacing w:val="-6"/>
          <w:sz w:val="18"/>
          <w:szCs w:val="18"/>
        </w:rPr>
        <w:t>zzazione degli atti, ai sensi della L. 241/1990</w:t>
      </w:r>
      <w:r w:rsidR="001E64F5" w:rsidRPr="003B0951">
        <w:rPr>
          <w:rFonts w:cstheme="minorHAnsi"/>
          <w:spacing w:val="-6"/>
          <w:sz w:val="18"/>
          <w:szCs w:val="18"/>
        </w:rPr>
        <w:t xml:space="preserve"> e dell’art. 20 del D.P.R. 380/2001. </w:t>
      </w:r>
    </w:p>
    <w:p w14:paraId="166E0780" w14:textId="6CFF60BE" w:rsidR="003A7451" w:rsidRPr="003B0951" w:rsidRDefault="001E64F5" w:rsidP="003B0951">
      <w:pPr>
        <w:spacing w:after="120" w:line="240" w:lineRule="auto"/>
        <w:jc w:val="both"/>
        <w:rPr>
          <w:rFonts w:cstheme="minorHAnsi"/>
          <w:spacing w:val="-6"/>
          <w:sz w:val="18"/>
          <w:szCs w:val="18"/>
        </w:rPr>
      </w:pPr>
      <w:r w:rsidRPr="003B0951">
        <w:rPr>
          <w:rFonts w:cstheme="minorHAnsi"/>
          <w:spacing w:val="-6"/>
          <w:sz w:val="18"/>
          <w:szCs w:val="18"/>
        </w:rPr>
        <w:t>I dati potranno essere inoltre comunicati, su richiesta, nell’ambito del diritto di informazione e accesso agli atti e nel rispetto delle disposizioni di legge</w:t>
      </w:r>
      <w:r w:rsidR="003A7451" w:rsidRPr="003B0951">
        <w:rPr>
          <w:rFonts w:cstheme="minorHAnsi"/>
          <w:spacing w:val="-6"/>
          <w:sz w:val="18"/>
          <w:szCs w:val="18"/>
        </w:rPr>
        <w:t xml:space="preserve">. </w:t>
      </w:r>
      <w:r w:rsidRPr="003B0951">
        <w:rPr>
          <w:rFonts w:cstheme="minorHAnsi"/>
          <w:spacing w:val="-6"/>
          <w:sz w:val="18"/>
          <w:szCs w:val="18"/>
        </w:rPr>
        <w:t>Il</w:t>
      </w:r>
      <w:r w:rsidR="00A70874" w:rsidRPr="003B0951">
        <w:rPr>
          <w:rFonts w:cstheme="minorHAnsi"/>
          <w:spacing w:val="-6"/>
          <w:sz w:val="18"/>
          <w:szCs w:val="18"/>
        </w:rPr>
        <w:t xml:space="preserve"> conferimento</w:t>
      </w:r>
      <w:r w:rsidRPr="003B0951">
        <w:rPr>
          <w:rFonts w:cstheme="minorHAnsi"/>
          <w:spacing w:val="-6"/>
          <w:sz w:val="18"/>
          <w:szCs w:val="18"/>
        </w:rPr>
        <w:t xml:space="preserve"> d</w:t>
      </w:r>
      <w:r w:rsidR="00A70874" w:rsidRPr="003B0951">
        <w:rPr>
          <w:rFonts w:cstheme="minorHAnsi"/>
          <w:spacing w:val="-6"/>
          <w:sz w:val="18"/>
          <w:szCs w:val="18"/>
        </w:rPr>
        <w:t>ei dati ha natura</w:t>
      </w:r>
      <w:r w:rsidRPr="003B0951">
        <w:rPr>
          <w:rFonts w:cstheme="minorHAnsi"/>
          <w:spacing w:val="-6"/>
          <w:sz w:val="18"/>
          <w:szCs w:val="18"/>
        </w:rPr>
        <w:t xml:space="preserve"> obbligatoria; in c</w:t>
      </w:r>
      <w:r w:rsidR="00A70874" w:rsidRPr="003B0951">
        <w:rPr>
          <w:rFonts w:cstheme="minorHAnsi"/>
          <w:spacing w:val="-6"/>
          <w:sz w:val="18"/>
          <w:szCs w:val="18"/>
        </w:rPr>
        <w:t>aso di rifiuto</w:t>
      </w:r>
      <w:r w:rsidRPr="003B0951">
        <w:rPr>
          <w:rFonts w:cstheme="minorHAnsi"/>
          <w:spacing w:val="-6"/>
          <w:sz w:val="18"/>
          <w:szCs w:val="18"/>
        </w:rPr>
        <w:t xml:space="preserve"> n</w:t>
      </w:r>
      <w:r w:rsidR="00A70874" w:rsidRPr="003B0951">
        <w:rPr>
          <w:rFonts w:cstheme="minorHAnsi"/>
          <w:spacing w:val="-6"/>
          <w:sz w:val="18"/>
          <w:szCs w:val="18"/>
        </w:rPr>
        <w:t>on sarà possibile</w:t>
      </w:r>
      <w:r w:rsidRPr="003B0951">
        <w:rPr>
          <w:rFonts w:cstheme="minorHAnsi"/>
          <w:spacing w:val="-6"/>
          <w:sz w:val="18"/>
          <w:szCs w:val="18"/>
        </w:rPr>
        <w:t xml:space="preserve"> p</w:t>
      </w:r>
      <w:r w:rsidR="00A70874" w:rsidRPr="003B0951">
        <w:rPr>
          <w:rFonts w:cstheme="minorHAnsi"/>
          <w:spacing w:val="-6"/>
          <w:sz w:val="18"/>
          <w:szCs w:val="18"/>
        </w:rPr>
        <w:t>rocedere</w:t>
      </w:r>
      <w:r w:rsidRPr="003B0951">
        <w:rPr>
          <w:rFonts w:cstheme="minorHAnsi"/>
          <w:spacing w:val="-6"/>
          <w:sz w:val="18"/>
          <w:szCs w:val="18"/>
        </w:rPr>
        <w:t xml:space="preserve"> a</w:t>
      </w:r>
      <w:r w:rsidR="00A70874" w:rsidRPr="003B0951">
        <w:rPr>
          <w:rFonts w:cstheme="minorHAnsi"/>
          <w:spacing w:val="-6"/>
          <w:sz w:val="18"/>
          <w:szCs w:val="18"/>
        </w:rPr>
        <w:t>ll'accettazion</w:t>
      </w:r>
      <w:r w:rsidRPr="003B0951">
        <w:rPr>
          <w:rFonts w:cstheme="minorHAnsi"/>
          <w:spacing w:val="-6"/>
          <w:sz w:val="18"/>
          <w:szCs w:val="18"/>
        </w:rPr>
        <w:t>e della pratica.</w:t>
      </w:r>
    </w:p>
    <w:p w14:paraId="431FF475" w14:textId="3F768928" w:rsidR="00506E56" w:rsidRPr="002A5537" w:rsidRDefault="00A70874" w:rsidP="001E64F5">
      <w:pPr>
        <w:spacing w:after="0" w:line="240" w:lineRule="auto"/>
        <w:jc w:val="both"/>
        <w:rPr>
          <w:rFonts w:cstheme="minorHAnsi"/>
          <w:b/>
          <w:sz w:val="18"/>
          <w:szCs w:val="18"/>
        </w:rPr>
      </w:pPr>
      <w:r w:rsidRPr="00AE5182">
        <w:rPr>
          <w:rFonts w:cstheme="minorHAnsi"/>
          <w:sz w:val="18"/>
          <w:szCs w:val="18"/>
        </w:rPr>
        <w:t>Titolare</w:t>
      </w:r>
      <w:r w:rsidR="001E64F5" w:rsidRPr="00AE5182">
        <w:rPr>
          <w:rFonts w:cstheme="minorHAnsi"/>
          <w:sz w:val="18"/>
          <w:szCs w:val="18"/>
        </w:rPr>
        <w:t xml:space="preserve"> d</w:t>
      </w:r>
      <w:r w:rsidRPr="00AE5182">
        <w:rPr>
          <w:rFonts w:cstheme="minorHAnsi"/>
          <w:sz w:val="18"/>
          <w:szCs w:val="18"/>
        </w:rPr>
        <w:t xml:space="preserve">el trattamento: </w:t>
      </w:r>
      <w:r w:rsidRPr="00AE5182">
        <w:rPr>
          <w:rFonts w:cstheme="minorHAnsi"/>
          <w:b/>
          <w:sz w:val="18"/>
          <w:szCs w:val="18"/>
        </w:rPr>
        <w:t>Deputazione</w:t>
      </w:r>
      <w:r w:rsidR="001E64F5" w:rsidRPr="00AE5182">
        <w:rPr>
          <w:rFonts w:cstheme="minorHAnsi"/>
          <w:b/>
          <w:sz w:val="18"/>
          <w:szCs w:val="18"/>
        </w:rPr>
        <w:t xml:space="preserve"> T</w:t>
      </w:r>
      <w:r w:rsidRPr="00AE5182">
        <w:rPr>
          <w:rFonts w:cstheme="minorHAnsi"/>
          <w:b/>
          <w:sz w:val="18"/>
          <w:szCs w:val="18"/>
        </w:rPr>
        <w:t>eatrale</w:t>
      </w:r>
      <w:r w:rsidR="001E64F5" w:rsidRPr="00AE5182">
        <w:rPr>
          <w:rFonts w:cstheme="minorHAnsi"/>
          <w:b/>
          <w:sz w:val="18"/>
          <w:szCs w:val="18"/>
        </w:rPr>
        <w:t xml:space="preserve"> T</w:t>
      </w:r>
      <w:r w:rsidRPr="00AE5182">
        <w:rPr>
          <w:rFonts w:cstheme="minorHAnsi"/>
          <w:b/>
          <w:sz w:val="18"/>
          <w:szCs w:val="18"/>
        </w:rPr>
        <w:t>eatro</w:t>
      </w:r>
      <w:r w:rsidR="001E64F5" w:rsidRPr="00AE5182">
        <w:rPr>
          <w:rFonts w:cstheme="minorHAnsi"/>
          <w:b/>
          <w:sz w:val="18"/>
          <w:szCs w:val="18"/>
        </w:rPr>
        <w:t xml:space="preserve"> M</w:t>
      </w:r>
      <w:r w:rsidRPr="00AE5182">
        <w:rPr>
          <w:rFonts w:cstheme="minorHAnsi"/>
          <w:b/>
          <w:sz w:val="18"/>
          <w:szCs w:val="18"/>
        </w:rPr>
        <w:t>arrucino</w:t>
      </w:r>
      <w:r w:rsidR="007251BB">
        <w:rPr>
          <w:rFonts w:cstheme="minorHAnsi"/>
          <w:sz w:val="18"/>
          <w:szCs w:val="18"/>
        </w:rPr>
        <w:t xml:space="preserve"> - </w:t>
      </w:r>
      <w:r w:rsidRPr="00AE5182">
        <w:rPr>
          <w:rFonts w:cstheme="minorHAnsi"/>
          <w:sz w:val="18"/>
          <w:szCs w:val="18"/>
        </w:rPr>
        <w:t>Responsabile</w:t>
      </w:r>
      <w:r w:rsidR="001E64F5" w:rsidRPr="00AE5182">
        <w:rPr>
          <w:rFonts w:cstheme="minorHAnsi"/>
          <w:sz w:val="18"/>
          <w:szCs w:val="18"/>
        </w:rPr>
        <w:t xml:space="preserve"> d</w:t>
      </w:r>
      <w:r w:rsidRPr="00AE5182">
        <w:rPr>
          <w:rFonts w:cstheme="minorHAnsi"/>
          <w:sz w:val="18"/>
          <w:szCs w:val="18"/>
        </w:rPr>
        <w:t>el trattamento</w:t>
      </w:r>
      <w:r w:rsidR="001E64F5" w:rsidRPr="00AE5182">
        <w:rPr>
          <w:rFonts w:cstheme="minorHAnsi"/>
          <w:sz w:val="18"/>
          <w:szCs w:val="18"/>
        </w:rPr>
        <w:t xml:space="preserve">: </w:t>
      </w:r>
      <w:r w:rsidR="001E64F5" w:rsidRPr="00AE5182">
        <w:rPr>
          <w:rFonts w:cstheme="minorHAnsi"/>
          <w:b/>
          <w:sz w:val="18"/>
          <w:szCs w:val="18"/>
        </w:rPr>
        <w:t>Do</w:t>
      </w:r>
      <w:r w:rsidRPr="00AE5182">
        <w:rPr>
          <w:rFonts w:cstheme="minorHAnsi"/>
          <w:b/>
          <w:sz w:val="18"/>
          <w:szCs w:val="18"/>
        </w:rPr>
        <w:t>tt.</w:t>
      </w:r>
      <w:r w:rsidR="001E64F5" w:rsidRPr="00AE5182">
        <w:rPr>
          <w:rFonts w:cstheme="minorHAnsi"/>
          <w:b/>
          <w:sz w:val="18"/>
          <w:szCs w:val="18"/>
        </w:rPr>
        <w:t xml:space="preserve"> C</w:t>
      </w:r>
      <w:r w:rsidRPr="00AE5182">
        <w:rPr>
          <w:rFonts w:cstheme="minorHAnsi"/>
          <w:b/>
          <w:sz w:val="18"/>
          <w:szCs w:val="18"/>
        </w:rPr>
        <w:t>esare</w:t>
      </w:r>
      <w:r w:rsidR="001E64F5" w:rsidRPr="00AE5182">
        <w:rPr>
          <w:rFonts w:cstheme="minorHAnsi"/>
          <w:b/>
          <w:sz w:val="18"/>
          <w:szCs w:val="18"/>
        </w:rPr>
        <w:t xml:space="preserve"> D</w:t>
      </w:r>
      <w:r w:rsidRPr="00AE5182">
        <w:rPr>
          <w:rFonts w:cstheme="minorHAnsi"/>
          <w:b/>
          <w:sz w:val="18"/>
          <w:szCs w:val="18"/>
        </w:rPr>
        <w:t>i Martino</w:t>
      </w:r>
    </w:p>
    <w:p w14:paraId="3BF1F99B" w14:textId="77777777" w:rsidR="007251BB" w:rsidRDefault="007251BB" w:rsidP="0081764A">
      <w:pPr>
        <w:spacing w:after="0" w:line="360" w:lineRule="auto"/>
        <w:jc w:val="right"/>
        <w:rPr>
          <w:rFonts w:cstheme="minorHAnsi"/>
          <w:sz w:val="20"/>
          <w:szCs w:val="20"/>
        </w:rPr>
      </w:pPr>
    </w:p>
    <w:p w14:paraId="4E702E8E" w14:textId="1B621E64" w:rsidR="007251BB" w:rsidRPr="00A728AF" w:rsidRDefault="001E64F5" w:rsidP="0081764A">
      <w:pPr>
        <w:spacing w:after="0" w:line="360" w:lineRule="auto"/>
        <w:jc w:val="right"/>
        <w:rPr>
          <w:rFonts w:cstheme="minorHAnsi"/>
          <w:sz w:val="20"/>
          <w:szCs w:val="20"/>
        </w:rPr>
      </w:pPr>
      <w:r w:rsidRPr="00A728AF">
        <w:rPr>
          <w:rFonts w:cstheme="minorHAnsi"/>
          <w:sz w:val="20"/>
          <w:szCs w:val="20"/>
        </w:rPr>
        <w:t>Firma per il consenso al trattamento dei dati</w:t>
      </w:r>
    </w:p>
    <w:p w14:paraId="40B6D8D9" w14:textId="71950954" w:rsidR="003424EE" w:rsidRPr="00382855" w:rsidRDefault="005D0F1A" w:rsidP="005D0F1A">
      <w:pPr>
        <w:spacing w:after="0" w:line="360" w:lineRule="auto"/>
        <w:ind w:left="5672"/>
        <w:rPr>
          <w:rFonts w:cstheme="minorHAnsi"/>
          <w:sz w:val="20"/>
          <w:szCs w:val="20"/>
        </w:rPr>
      </w:pPr>
      <w:r>
        <w:rPr>
          <w:rFonts w:cstheme="minorHAnsi"/>
          <w:sz w:val="20"/>
          <w:szCs w:val="20"/>
        </w:rPr>
        <w:t xml:space="preserve">          </w:t>
      </w:r>
      <w:r w:rsidR="001E64F5" w:rsidRPr="00A728AF">
        <w:rPr>
          <w:rFonts w:cstheme="minorHAnsi"/>
          <w:sz w:val="20"/>
          <w:szCs w:val="20"/>
        </w:rPr>
        <w:t>__________________________________</w:t>
      </w:r>
    </w:p>
    <w:sectPr w:rsidR="003424EE" w:rsidRPr="00382855" w:rsidSect="00B9476D">
      <w:footerReference w:type="default" r:id="rId11"/>
      <w:pgSz w:w="11906" w:h="16838" w:code="9"/>
      <w:pgMar w:top="1956" w:right="1134" w:bottom="136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F2E8" w14:textId="77777777" w:rsidR="00AD7F5F" w:rsidRDefault="00AD7F5F" w:rsidP="003424EE">
      <w:pPr>
        <w:spacing w:after="0" w:line="240" w:lineRule="auto"/>
      </w:pPr>
      <w:r>
        <w:separator/>
      </w:r>
    </w:p>
  </w:endnote>
  <w:endnote w:type="continuationSeparator" w:id="0">
    <w:p w14:paraId="6BD17878" w14:textId="77777777" w:rsidR="00AD7F5F" w:rsidRDefault="00AD7F5F" w:rsidP="0034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85598411"/>
      <w:docPartObj>
        <w:docPartGallery w:val="Page Numbers (Bottom of Page)"/>
        <w:docPartUnique/>
      </w:docPartObj>
    </w:sdtPr>
    <w:sdtContent>
      <w:p w14:paraId="191049CE" w14:textId="77777777" w:rsidR="003424EE" w:rsidRPr="00592A67" w:rsidRDefault="003424EE" w:rsidP="004A15B3">
        <w:pPr>
          <w:pStyle w:val="Pidipagina"/>
          <w:jc w:val="right"/>
          <w:rPr>
            <w:sz w:val="18"/>
            <w:szCs w:val="18"/>
          </w:rPr>
        </w:pPr>
        <w:r w:rsidRPr="00592A67">
          <w:rPr>
            <w:sz w:val="18"/>
            <w:szCs w:val="18"/>
          </w:rPr>
          <w:t xml:space="preserve">Pagina </w:t>
        </w:r>
        <w:r w:rsidRPr="00592A67">
          <w:rPr>
            <w:sz w:val="18"/>
            <w:szCs w:val="18"/>
          </w:rPr>
          <w:fldChar w:fldCharType="begin"/>
        </w:r>
        <w:r w:rsidRPr="00592A67">
          <w:rPr>
            <w:sz w:val="18"/>
            <w:szCs w:val="18"/>
          </w:rPr>
          <w:instrText>PAGE   \* MERGEFORMAT</w:instrText>
        </w:r>
        <w:r w:rsidRPr="00592A67">
          <w:rPr>
            <w:sz w:val="18"/>
            <w:szCs w:val="18"/>
          </w:rPr>
          <w:fldChar w:fldCharType="separate"/>
        </w:r>
        <w:r w:rsidR="00701E8D">
          <w:rPr>
            <w:noProof/>
            <w:sz w:val="18"/>
            <w:szCs w:val="18"/>
          </w:rPr>
          <w:t>3</w:t>
        </w:r>
        <w:r w:rsidRPr="00592A67">
          <w:rPr>
            <w:sz w:val="18"/>
            <w:szCs w:val="18"/>
          </w:rPr>
          <w:fldChar w:fldCharType="end"/>
        </w:r>
        <w:r w:rsidR="005B58DF">
          <w:rPr>
            <w:sz w:val="18"/>
            <w:szCs w:val="18"/>
          </w:rPr>
          <w:t xml:space="preserve"> di </w:t>
        </w:r>
        <w:r w:rsidR="00223DDC">
          <w:rPr>
            <w:sz w:val="18"/>
            <w:szCs w:val="18"/>
          </w:rPr>
          <w:t>4</w:t>
        </w:r>
      </w:p>
    </w:sdtContent>
  </w:sdt>
  <w:p w14:paraId="20EC228E" w14:textId="77777777" w:rsidR="003424EE" w:rsidRPr="003424EE" w:rsidRDefault="003424EE" w:rsidP="003424EE">
    <w:pPr>
      <w:pStyle w:val="Pidipagin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B950" w14:textId="77777777" w:rsidR="00AD7F5F" w:rsidRDefault="00AD7F5F" w:rsidP="003424EE">
      <w:pPr>
        <w:spacing w:after="0" w:line="240" w:lineRule="auto"/>
      </w:pPr>
      <w:r>
        <w:separator/>
      </w:r>
    </w:p>
  </w:footnote>
  <w:footnote w:type="continuationSeparator" w:id="0">
    <w:p w14:paraId="0F13EC02" w14:textId="77777777" w:rsidR="00AD7F5F" w:rsidRDefault="00AD7F5F" w:rsidP="003424EE">
      <w:pPr>
        <w:spacing w:after="0" w:line="240" w:lineRule="auto"/>
      </w:pPr>
      <w:r>
        <w:continuationSeparator/>
      </w:r>
    </w:p>
  </w:footnote>
  <w:footnote w:id="1">
    <w:p w14:paraId="52A72E94" w14:textId="32F76702" w:rsidR="00E20860" w:rsidRDefault="00E20860" w:rsidP="00E20860">
      <w:pPr>
        <w:pStyle w:val="Testonotaapidipagina"/>
      </w:pPr>
      <w:r>
        <w:rPr>
          <w:rStyle w:val="Rimandonotaapidipagina"/>
        </w:rPr>
        <w:footnoteRef/>
      </w:r>
      <w:r w:rsidR="004F498C">
        <w:t xml:space="preserve"> </w:t>
      </w:r>
      <w:r w:rsidR="00351788">
        <w:t>I</w:t>
      </w:r>
      <w:r>
        <w:t>ndicare la ragione sociale (Associazione, Fondazione, etc.).</w:t>
      </w:r>
    </w:p>
  </w:footnote>
  <w:footnote w:id="2">
    <w:p w14:paraId="72B2B85B" w14:textId="62BF088D" w:rsidR="00270061" w:rsidRDefault="00270061">
      <w:pPr>
        <w:pStyle w:val="Testonotaapidipagina"/>
      </w:pPr>
      <w:r>
        <w:rPr>
          <w:rStyle w:val="Rimandonotaapidipagina"/>
        </w:rPr>
        <w:footnoteRef/>
      </w:r>
      <w:r w:rsidR="004F498C">
        <w:t xml:space="preserve"> </w:t>
      </w:r>
      <w:r w:rsidR="00351788">
        <w:t>S</w:t>
      </w:r>
      <w:r>
        <w:t>e non lo si possiede, dichiararlo esplicitamente</w:t>
      </w:r>
      <w:r w:rsidR="00351788">
        <w:t>.</w:t>
      </w:r>
    </w:p>
  </w:footnote>
  <w:footnote w:id="3">
    <w:p w14:paraId="4D577E08" w14:textId="3891505E" w:rsidR="00865703" w:rsidRDefault="00865703">
      <w:pPr>
        <w:pStyle w:val="Testonotaapidipagina"/>
      </w:pPr>
      <w:r>
        <w:rPr>
          <w:rStyle w:val="Rimandonotaapidipagina"/>
        </w:rPr>
        <w:footnoteRef/>
      </w:r>
      <w:r>
        <w:t xml:space="preserve"> </w:t>
      </w:r>
      <w:r w:rsidR="00351788">
        <w:t>S</w:t>
      </w:r>
      <w:r>
        <w:t>olamente nei casi previsti dall’Art. 16 e dall’</w:t>
      </w:r>
      <w:r w:rsidR="00351788">
        <w:t>A</w:t>
      </w:r>
      <w:r>
        <w:t>rt. 17 del presente Regolamento</w:t>
      </w:r>
      <w:r w:rsidR="00351788">
        <w:t>.</w:t>
      </w:r>
    </w:p>
  </w:footnote>
  <w:footnote w:id="4">
    <w:p w14:paraId="308AE63A" w14:textId="5F74CF64" w:rsidR="0029714A" w:rsidRPr="0029714A" w:rsidRDefault="0029714A" w:rsidP="0029714A">
      <w:pPr>
        <w:pStyle w:val="Testonotaapidipagina"/>
        <w:jc w:val="both"/>
        <w:rPr>
          <w:u w:val="single"/>
        </w:rPr>
      </w:pPr>
      <w:r>
        <w:rPr>
          <w:rStyle w:val="Rimandonotaapidipagina"/>
        </w:rPr>
        <w:footnoteRef/>
      </w:r>
      <w:r>
        <w:t xml:space="preserve"> </w:t>
      </w:r>
      <w:r w:rsidR="00351788">
        <w:t>P</w:t>
      </w:r>
      <w:r>
        <w:t xml:space="preserve">er le Scuole Primarie e Secondarie di Primo Grado </w:t>
      </w:r>
      <w:r w:rsidR="006C2892">
        <w:t>vige</w:t>
      </w:r>
      <w:r>
        <w:t xml:space="preserve"> il </w:t>
      </w:r>
      <w:r w:rsidRPr="0029714A">
        <w:rPr>
          <w:u w:val="single"/>
        </w:rPr>
        <w:t>divieto di utilizzo dei palchi di ogni ordine</w:t>
      </w:r>
      <w:r w:rsidR="00431613">
        <w:rPr>
          <w:u w:val="single"/>
        </w:rPr>
        <w:t xml:space="preserve"> e del loggione,</w:t>
      </w:r>
      <w:r w:rsidRPr="0029714A">
        <w:rPr>
          <w:u w:val="single"/>
        </w:rPr>
        <w:t xml:space="preserve"> per i minori di 14 anni</w:t>
      </w:r>
      <w:r w:rsidR="00351788" w:rsidRPr="00351788">
        <w:t>.</w:t>
      </w:r>
    </w:p>
  </w:footnote>
  <w:footnote w:id="5">
    <w:p w14:paraId="5BAF196F" w14:textId="29A6C347" w:rsidR="00AC0ED8" w:rsidRPr="00761846" w:rsidRDefault="00AC0ED8" w:rsidP="0029714A">
      <w:pPr>
        <w:pStyle w:val="Testonotaapidipagina"/>
        <w:jc w:val="both"/>
      </w:pPr>
      <w:r>
        <w:rPr>
          <w:rStyle w:val="Rimandonotaapidipagina"/>
        </w:rPr>
        <w:footnoteRef/>
      </w:r>
      <w:r w:rsidR="004F498C">
        <w:t xml:space="preserve"> </w:t>
      </w:r>
      <w:r w:rsidR="00351788">
        <w:t>I</w:t>
      </w:r>
      <w:r>
        <w:t xml:space="preserve">ndicare </w:t>
      </w:r>
      <w:r w:rsidR="00A42B48">
        <w:t>l’orario</w:t>
      </w:r>
      <w:r>
        <w:t xml:space="preserve"> di effettivo bisogno della struttura (orario complessivo</w:t>
      </w:r>
      <w:r w:rsidR="00A42B48">
        <w:t>,</w:t>
      </w:r>
      <w:r>
        <w:t xml:space="preserve"> allestimento,</w:t>
      </w:r>
      <w:r w:rsidR="00902EE4">
        <w:t xml:space="preserve"> </w:t>
      </w:r>
      <w:r w:rsidR="000910A3">
        <w:t xml:space="preserve">prove, rappresentazione, </w:t>
      </w:r>
      <w:r w:rsidR="00902EE4">
        <w:t>smontaggio,</w:t>
      </w:r>
      <w:r>
        <w:t xml:space="preserve"> ecc</w:t>
      </w:r>
      <w:r w:rsidR="00351788">
        <w:t>.</w:t>
      </w:r>
      <w:r>
        <w:t>)</w:t>
      </w:r>
      <w:r w:rsidR="0082629B">
        <w:t xml:space="preserve">, per un </w:t>
      </w:r>
      <w:r w:rsidR="0082629B" w:rsidRPr="0082629B">
        <w:rPr>
          <w:u w:val="single"/>
        </w:rPr>
        <w:t>massimo di 11 ore complessive nella stessa giornata</w:t>
      </w:r>
      <w:r w:rsidR="006E4345">
        <w:t xml:space="preserve"> per il Teatro Marrucino, </w:t>
      </w:r>
      <w:r w:rsidR="006E4345" w:rsidRPr="006E4345">
        <w:rPr>
          <w:u w:val="single"/>
        </w:rPr>
        <w:t>8 ore complessive</w:t>
      </w:r>
      <w:r w:rsidR="006E4345">
        <w:t xml:space="preserve"> per il Foyer Bar, il Foyer Storico e l’Atrio, </w:t>
      </w:r>
      <w:r w:rsidR="006E4345" w:rsidRPr="006E4345">
        <w:rPr>
          <w:u w:val="single"/>
        </w:rPr>
        <w:t>4 ore</w:t>
      </w:r>
      <w:r w:rsidR="006E4345">
        <w:t xml:space="preserve"> </w:t>
      </w:r>
      <w:r w:rsidR="007A36C2">
        <w:t xml:space="preserve">complessive </w:t>
      </w:r>
      <w:r w:rsidR="006E4345">
        <w:t>per la Biblioteca</w:t>
      </w:r>
      <w:r w:rsidR="00761846">
        <w:t xml:space="preserve">;  a seguito di specifica e motivata richiesta, gli spazi possono essere concessi per una durata maggiore, di norma a titolo oneroso, definita ed </w:t>
      </w:r>
      <w:r w:rsidR="00761846" w:rsidRPr="00761846">
        <w:rPr>
          <w:u w:val="single"/>
        </w:rPr>
        <w:t>autorizzata</w:t>
      </w:r>
      <w:r w:rsidR="00761846">
        <w:t xml:space="preserve"> dalla Direzione Amministrativa</w:t>
      </w:r>
      <w:r w:rsidR="00351788">
        <w:t>.</w:t>
      </w:r>
    </w:p>
  </w:footnote>
  <w:footnote w:id="6">
    <w:p w14:paraId="676F9369" w14:textId="7C4CCECF" w:rsidR="00591145" w:rsidRDefault="00591145">
      <w:pPr>
        <w:pStyle w:val="Testonotaapidipagina"/>
      </w:pPr>
      <w:r>
        <w:rPr>
          <w:rStyle w:val="Rimandonotaapidipagina"/>
        </w:rPr>
        <w:footnoteRef/>
      </w:r>
      <w:r>
        <w:t xml:space="preserve"> </w:t>
      </w:r>
      <w:r w:rsidR="00351788">
        <w:t>D</w:t>
      </w:r>
      <w:r>
        <w:t>a compilare nel caso occorrano due o più giornate</w:t>
      </w:r>
      <w:r w:rsidR="001E4683">
        <w:t xml:space="preserve"> per spettacolo e/o prove</w:t>
      </w:r>
      <w:r w:rsidR="00351788">
        <w:t>.</w:t>
      </w:r>
    </w:p>
  </w:footnote>
  <w:footnote w:id="7">
    <w:p w14:paraId="3E77060D" w14:textId="10A3F077" w:rsidR="00AC0ED8" w:rsidRDefault="00AC0ED8" w:rsidP="0029714A">
      <w:pPr>
        <w:pStyle w:val="Testonotaapidipagina"/>
        <w:jc w:val="both"/>
      </w:pPr>
      <w:r>
        <w:rPr>
          <w:rStyle w:val="Rimandonotaapidipagina"/>
        </w:rPr>
        <w:footnoteRef/>
      </w:r>
      <w:r w:rsidR="004F498C">
        <w:t xml:space="preserve"> </w:t>
      </w:r>
      <w:r w:rsidR="00351788">
        <w:t>I</w:t>
      </w:r>
      <w:r w:rsidR="00DC1611">
        <w:t>ndicare la tipologia della</w:t>
      </w:r>
      <w:r>
        <w:t xml:space="preserve"> manifestazione (spettacolo, concer</w:t>
      </w:r>
      <w:r w:rsidR="00DD3043">
        <w:t xml:space="preserve">to, convegno, etc.) e il titolo, </w:t>
      </w:r>
      <w:r w:rsidR="00DD3043" w:rsidRPr="006C2892">
        <w:rPr>
          <w:u w:val="single"/>
        </w:rPr>
        <w:t>con breve descrizione</w:t>
      </w:r>
      <w:r w:rsidR="00351788">
        <w:rPr>
          <w:u w:val="single"/>
        </w:rPr>
        <w:t>.</w:t>
      </w:r>
    </w:p>
  </w:footnote>
  <w:footnote w:id="8">
    <w:p w14:paraId="772FF191" w14:textId="650F224E" w:rsidR="0038543B" w:rsidRDefault="0038543B">
      <w:pPr>
        <w:pStyle w:val="Testonotaapidipagina"/>
      </w:pPr>
      <w:r>
        <w:rPr>
          <w:rStyle w:val="Rimandonotaapidipagina"/>
        </w:rPr>
        <w:footnoteRef/>
      </w:r>
      <w:r>
        <w:t xml:space="preserve"> </w:t>
      </w:r>
      <w:r w:rsidR="00351788">
        <w:t>D</w:t>
      </w:r>
      <w:r>
        <w:t>a compilare nel caso si verifichino due spettacoli nella stessa giornata</w:t>
      </w:r>
      <w:r w:rsidR="00351788">
        <w:t>.</w:t>
      </w:r>
    </w:p>
  </w:footnote>
  <w:footnote w:id="9">
    <w:p w14:paraId="05534782" w14:textId="120F03BD" w:rsidR="0038543B" w:rsidRDefault="0038543B">
      <w:pPr>
        <w:pStyle w:val="Testonotaapidipagina"/>
      </w:pPr>
      <w:r>
        <w:rPr>
          <w:rStyle w:val="Rimandonotaapidipagina"/>
        </w:rPr>
        <w:footnoteRef/>
      </w:r>
      <w:r>
        <w:t xml:space="preserve"> </w:t>
      </w:r>
      <w:r w:rsidR="00351788">
        <w:t>D</w:t>
      </w:r>
      <w:r>
        <w:t>a compilare nel caso occorrano due o più giornate di spettacolo</w:t>
      </w:r>
      <w:r w:rsidR="0035178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A11"/>
    <w:multiLevelType w:val="hybridMultilevel"/>
    <w:tmpl w:val="BAC6B72C"/>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9027A"/>
    <w:multiLevelType w:val="hybridMultilevel"/>
    <w:tmpl w:val="703E764A"/>
    <w:lvl w:ilvl="0" w:tplc="723E12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C51081"/>
    <w:multiLevelType w:val="hybridMultilevel"/>
    <w:tmpl w:val="966ADEEA"/>
    <w:lvl w:ilvl="0" w:tplc="723E12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3E4A43"/>
    <w:multiLevelType w:val="hybridMultilevel"/>
    <w:tmpl w:val="6444F948"/>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51131C63"/>
    <w:multiLevelType w:val="hybridMultilevel"/>
    <w:tmpl w:val="71D0D566"/>
    <w:lvl w:ilvl="0" w:tplc="05BAF74A">
      <w:start w:val="1"/>
      <w:numFmt w:val="bullet"/>
      <w:lvlText w:val=""/>
      <w:lvlJc w:val="left"/>
      <w:pPr>
        <w:ind w:left="870" w:hanging="360"/>
      </w:pPr>
      <w:rPr>
        <w:rFonts w:ascii="Symbol" w:hAnsi="Symbol"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5" w15:restartNumberingAfterBreak="0">
    <w:nsid w:val="512E2A9F"/>
    <w:multiLevelType w:val="hybridMultilevel"/>
    <w:tmpl w:val="2D3E0E70"/>
    <w:lvl w:ilvl="0" w:tplc="1862E7B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8042B83"/>
    <w:multiLevelType w:val="hybridMultilevel"/>
    <w:tmpl w:val="1B8664FA"/>
    <w:lvl w:ilvl="0" w:tplc="723E12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DB04D0"/>
    <w:multiLevelType w:val="hybridMultilevel"/>
    <w:tmpl w:val="19B82054"/>
    <w:lvl w:ilvl="0" w:tplc="5E205B68">
      <w:numFmt w:val="bullet"/>
      <w:lvlText w:val="-"/>
      <w:lvlJc w:val="left"/>
      <w:pPr>
        <w:ind w:left="734" w:hanging="450"/>
      </w:pPr>
      <w:rPr>
        <w:rFonts w:ascii="Arial" w:eastAsiaTheme="minorHAns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753720A0"/>
    <w:multiLevelType w:val="hybridMultilevel"/>
    <w:tmpl w:val="9286A33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7E4569C1"/>
    <w:multiLevelType w:val="hybridMultilevel"/>
    <w:tmpl w:val="BC64C2AE"/>
    <w:lvl w:ilvl="0" w:tplc="0410000F">
      <w:start w:val="1"/>
      <w:numFmt w:val="decimal"/>
      <w:lvlText w:val="%1."/>
      <w:lvlJc w:val="left"/>
      <w:pPr>
        <w:ind w:left="3702" w:hanging="360"/>
      </w:pPr>
      <w:rPr>
        <w:rFonts w:hint="default"/>
      </w:rPr>
    </w:lvl>
    <w:lvl w:ilvl="1" w:tplc="04100019" w:tentative="1">
      <w:start w:val="1"/>
      <w:numFmt w:val="lowerLetter"/>
      <w:lvlText w:val="%2."/>
      <w:lvlJc w:val="left"/>
      <w:pPr>
        <w:ind w:left="4422" w:hanging="360"/>
      </w:pPr>
    </w:lvl>
    <w:lvl w:ilvl="2" w:tplc="0410001B" w:tentative="1">
      <w:start w:val="1"/>
      <w:numFmt w:val="lowerRoman"/>
      <w:lvlText w:val="%3."/>
      <w:lvlJc w:val="right"/>
      <w:pPr>
        <w:ind w:left="5142" w:hanging="180"/>
      </w:pPr>
    </w:lvl>
    <w:lvl w:ilvl="3" w:tplc="0410000F" w:tentative="1">
      <w:start w:val="1"/>
      <w:numFmt w:val="decimal"/>
      <w:lvlText w:val="%4."/>
      <w:lvlJc w:val="left"/>
      <w:pPr>
        <w:ind w:left="5862" w:hanging="360"/>
      </w:pPr>
    </w:lvl>
    <w:lvl w:ilvl="4" w:tplc="04100019" w:tentative="1">
      <w:start w:val="1"/>
      <w:numFmt w:val="lowerLetter"/>
      <w:lvlText w:val="%5."/>
      <w:lvlJc w:val="left"/>
      <w:pPr>
        <w:ind w:left="6582" w:hanging="360"/>
      </w:pPr>
    </w:lvl>
    <w:lvl w:ilvl="5" w:tplc="0410001B" w:tentative="1">
      <w:start w:val="1"/>
      <w:numFmt w:val="lowerRoman"/>
      <w:lvlText w:val="%6."/>
      <w:lvlJc w:val="right"/>
      <w:pPr>
        <w:ind w:left="7302" w:hanging="180"/>
      </w:pPr>
    </w:lvl>
    <w:lvl w:ilvl="6" w:tplc="0410000F" w:tentative="1">
      <w:start w:val="1"/>
      <w:numFmt w:val="decimal"/>
      <w:lvlText w:val="%7."/>
      <w:lvlJc w:val="left"/>
      <w:pPr>
        <w:ind w:left="8022" w:hanging="360"/>
      </w:pPr>
    </w:lvl>
    <w:lvl w:ilvl="7" w:tplc="04100019" w:tentative="1">
      <w:start w:val="1"/>
      <w:numFmt w:val="lowerLetter"/>
      <w:lvlText w:val="%8."/>
      <w:lvlJc w:val="left"/>
      <w:pPr>
        <w:ind w:left="8742" w:hanging="360"/>
      </w:pPr>
    </w:lvl>
    <w:lvl w:ilvl="8" w:tplc="0410001B" w:tentative="1">
      <w:start w:val="1"/>
      <w:numFmt w:val="lowerRoman"/>
      <w:lvlText w:val="%9."/>
      <w:lvlJc w:val="right"/>
      <w:pPr>
        <w:ind w:left="9462" w:hanging="180"/>
      </w:pPr>
    </w:lvl>
  </w:abstractNum>
  <w:num w:numId="1" w16cid:durableId="1051542365">
    <w:abstractNumId w:val="3"/>
  </w:num>
  <w:num w:numId="2" w16cid:durableId="1210146052">
    <w:abstractNumId w:val="7"/>
  </w:num>
  <w:num w:numId="3" w16cid:durableId="292174802">
    <w:abstractNumId w:val="0"/>
  </w:num>
  <w:num w:numId="4" w16cid:durableId="1336153151">
    <w:abstractNumId w:val="4"/>
  </w:num>
  <w:num w:numId="5" w16cid:durableId="1386100671">
    <w:abstractNumId w:val="6"/>
  </w:num>
  <w:num w:numId="6" w16cid:durableId="522592520">
    <w:abstractNumId w:val="2"/>
  </w:num>
  <w:num w:numId="7" w16cid:durableId="1529637750">
    <w:abstractNumId w:val="1"/>
  </w:num>
  <w:num w:numId="8" w16cid:durableId="1270695318">
    <w:abstractNumId w:val="9"/>
  </w:num>
  <w:num w:numId="9" w16cid:durableId="230579667">
    <w:abstractNumId w:val="0"/>
  </w:num>
  <w:num w:numId="10" w16cid:durableId="1858154682">
    <w:abstractNumId w:val="5"/>
  </w:num>
  <w:num w:numId="11" w16cid:durableId="434449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B36"/>
    <w:rsid w:val="00013C60"/>
    <w:rsid w:val="00014D0F"/>
    <w:rsid w:val="00030F20"/>
    <w:rsid w:val="00033354"/>
    <w:rsid w:val="00041704"/>
    <w:rsid w:val="000512C3"/>
    <w:rsid w:val="00052C51"/>
    <w:rsid w:val="00066BBF"/>
    <w:rsid w:val="00067A26"/>
    <w:rsid w:val="0007334F"/>
    <w:rsid w:val="00080DBD"/>
    <w:rsid w:val="00081AA7"/>
    <w:rsid w:val="000910A3"/>
    <w:rsid w:val="00097150"/>
    <w:rsid w:val="000A0ED3"/>
    <w:rsid w:val="000B63A8"/>
    <w:rsid w:val="000C1E46"/>
    <w:rsid w:val="000F20E9"/>
    <w:rsid w:val="000F3052"/>
    <w:rsid w:val="000F36D0"/>
    <w:rsid w:val="00110940"/>
    <w:rsid w:val="001253C3"/>
    <w:rsid w:val="00134177"/>
    <w:rsid w:val="001834E2"/>
    <w:rsid w:val="001955A1"/>
    <w:rsid w:val="001B09D4"/>
    <w:rsid w:val="001E4683"/>
    <w:rsid w:val="001E64F5"/>
    <w:rsid w:val="00221073"/>
    <w:rsid w:val="00221E02"/>
    <w:rsid w:val="00221F86"/>
    <w:rsid w:val="00223DDC"/>
    <w:rsid w:val="002259CC"/>
    <w:rsid w:val="00251DFC"/>
    <w:rsid w:val="00254DAB"/>
    <w:rsid w:val="00264466"/>
    <w:rsid w:val="00270061"/>
    <w:rsid w:val="002752BB"/>
    <w:rsid w:val="00282725"/>
    <w:rsid w:val="002841EF"/>
    <w:rsid w:val="00297011"/>
    <w:rsid w:val="0029714A"/>
    <w:rsid w:val="002978A4"/>
    <w:rsid w:val="002A05BE"/>
    <w:rsid w:val="002A3883"/>
    <w:rsid w:val="002A5288"/>
    <w:rsid w:val="002A5537"/>
    <w:rsid w:val="002B3C30"/>
    <w:rsid w:val="002C2F13"/>
    <w:rsid w:val="002C3692"/>
    <w:rsid w:val="002C636E"/>
    <w:rsid w:val="002D3554"/>
    <w:rsid w:val="002F2488"/>
    <w:rsid w:val="00300659"/>
    <w:rsid w:val="00304604"/>
    <w:rsid w:val="00330B36"/>
    <w:rsid w:val="00332F80"/>
    <w:rsid w:val="003424EE"/>
    <w:rsid w:val="00351788"/>
    <w:rsid w:val="00355024"/>
    <w:rsid w:val="003628D9"/>
    <w:rsid w:val="00374713"/>
    <w:rsid w:val="0038110B"/>
    <w:rsid w:val="00382855"/>
    <w:rsid w:val="003832D2"/>
    <w:rsid w:val="00384CD7"/>
    <w:rsid w:val="0038543B"/>
    <w:rsid w:val="0038741A"/>
    <w:rsid w:val="003879F3"/>
    <w:rsid w:val="003A5257"/>
    <w:rsid w:val="003A7451"/>
    <w:rsid w:val="003B0951"/>
    <w:rsid w:val="003B1640"/>
    <w:rsid w:val="003B53C5"/>
    <w:rsid w:val="003C285C"/>
    <w:rsid w:val="003C4AD6"/>
    <w:rsid w:val="0040069E"/>
    <w:rsid w:val="00406FB2"/>
    <w:rsid w:val="004111EF"/>
    <w:rsid w:val="00413C48"/>
    <w:rsid w:val="00431613"/>
    <w:rsid w:val="004657A2"/>
    <w:rsid w:val="00483365"/>
    <w:rsid w:val="004A15B3"/>
    <w:rsid w:val="004B2A01"/>
    <w:rsid w:val="004C1DC3"/>
    <w:rsid w:val="004C5D02"/>
    <w:rsid w:val="004E5B8C"/>
    <w:rsid w:val="004E6555"/>
    <w:rsid w:val="004F1C75"/>
    <w:rsid w:val="004F498C"/>
    <w:rsid w:val="00506E56"/>
    <w:rsid w:val="00531F56"/>
    <w:rsid w:val="005376BD"/>
    <w:rsid w:val="005768C3"/>
    <w:rsid w:val="00591145"/>
    <w:rsid w:val="00591B21"/>
    <w:rsid w:val="00592A67"/>
    <w:rsid w:val="00594A76"/>
    <w:rsid w:val="005A69C9"/>
    <w:rsid w:val="005A7D40"/>
    <w:rsid w:val="005B58DF"/>
    <w:rsid w:val="005C0B66"/>
    <w:rsid w:val="005C316A"/>
    <w:rsid w:val="005D0F1A"/>
    <w:rsid w:val="005D526D"/>
    <w:rsid w:val="005D5C34"/>
    <w:rsid w:val="005D69E7"/>
    <w:rsid w:val="005F2D2D"/>
    <w:rsid w:val="006060E4"/>
    <w:rsid w:val="00633B41"/>
    <w:rsid w:val="00640CE3"/>
    <w:rsid w:val="00640E16"/>
    <w:rsid w:val="00652835"/>
    <w:rsid w:val="00657546"/>
    <w:rsid w:val="00660CDA"/>
    <w:rsid w:val="006866F4"/>
    <w:rsid w:val="006967CF"/>
    <w:rsid w:val="006A5CDA"/>
    <w:rsid w:val="006A6F59"/>
    <w:rsid w:val="006C2892"/>
    <w:rsid w:val="006D139A"/>
    <w:rsid w:val="006E4345"/>
    <w:rsid w:val="00701E8D"/>
    <w:rsid w:val="007066D1"/>
    <w:rsid w:val="007076D5"/>
    <w:rsid w:val="00724D19"/>
    <w:rsid w:val="007251BB"/>
    <w:rsid w:val="00727541"/>
    <w:rsid w:val="007608D8"/>
    <w:rsid w:val="00761846"/>
    <w:rsid w:val="00780754"/>
    <w:rsid w:val="00790813"/>
    <w:rsid w:val="007A1CBE"/>
    <w:rsid w:val="007A3678"/>
    <w:rsid w:val="007A36C2"/>
    <w:rsid w:val="007A4FA9"/>
    <w:rsid w:val="007B43D1"/>
    <w:rsid w:val="007E7AB2"/>
    <w:rsid w:val="007F134B"/>
    <w:rsid w:val="00807C3A"/>
    <w:rsid w:val="00810236"/>
    <w:rsid w:val="0081764A"/>
    <w:rsid w:val="00821AAC"/>
    <w:rsid w:val="0082629B"/>
    <w:rsid w:val="0082709F"/>
    <w:rsid w:val="00832502"/>
    <w:rsid w:val="00846D15"/>
    <w:rsid w:val="00852A4E"/>
    <w:rsid w:val="00853762"/>
    <w:rsid w:val="008614F9"/>
    <w:rsid w:val="00865703"/>
    <w:rsid w:val="00886F2C"/>
    <w:rsid w:val="008A11E1"/>
    <w:rsid w:val="008B7B6A"/>
    <w:rsid w:val="008E13B2"/>
    <w:rsid w:val="008F2906"/>
    <w:rsid w:val="00902EE4"/>
    <w:rsid w:val="00912514"/>
    <w:rsid w:val="00915D23"/>
    <w:rsid w:val="00944D34"/>
    <w:rsid w:val="00952BB3"/>
    <w:rsid w:val="00953523"/>
    <w:rsid w:val="00960468"/>
    <w:rsid w:val="00973226"/>
    <w:rsid w:val="00987B8A"/>
    <w:rsid w:val="009A7DC1"/>
    <w:rsid w:val="009B2AEC"/>
    <w:rsid w:val="009C4A9D"/>
    <w:rsid w:val="009D176A"/>
    <w:rsid w:val="009E59DA"/>
    <w:rsid w:val="009E5FCF"/>
    <w:rsid w:val="009F3BDF"/>
    <w:rsid w:val="00A00F98"/>
    <w:rsid w:val="00A303AB"/>
    <w:rsid w:val="00A416A6"/>
    <w:rsid w:val="00A42B48"/>
    <w:rsid w:val="00A43888"/>
    <w:rsid w:val="00A61605"/>
    <w:rsid w:val="00A70874"/>
    <w:rsid w:val="00A728AF"/>
    <w:rsid w:val="00A94004"/>
    <w:rsid w:val="00AA1B2F"/>
    <w:rsid w:val="00AC0ED8"/>
    <w:rsid w:val="00AD2BAD"/>
    <w:rsid w:val="00AD7F5F"/>
    <w:rsid w:val="00AE5182"/>
    <w:rsid w:val="00B05422"/>
    <w:rsid w:val="00B13900"/>
    <w:rsid w:val="00B258EC"/>
    <w:rsid w:val="00B3304D"/>
    <w:rsid w:val="00B72AD0"/>
    <w:rsid w:val="00B7603C"/>
    <w:rsid w:val="00B903FB"/>
    <w:rsid w:val="00B9476D"/>
    <w:rsid w:val="00BA1B58"/>
    <w:rsid w:val="00BB04E8"/>
    <w:rsid w:val="00BC0C54"/>
    <w:rsid w:val="00BC2475"/>
    <w:rsid w:val="00BE0C65"/>
    <w:rsid w:val="00C10CFB"/>
    <w:rsid w:val="00C21EE5"/>
    <w:rsid w:val="00C456A1"/>
    <w:rsid w:val="00C53E15"/>
    <w:rsid w:val="00C60063"/>
    <w:rsid w:val="00C77CDC"/>
    <w:rsid w:val="00C8717D"/>
    <w:rsid w:val="00CA06AB"/>
    <w:rsid w:val="00CA5163"/>
    <w:rsid w:val="00CC3951"/>
    <w:rsid w:val="00D024AD"/>
    <w:rsid w:val="00D124FB"/>
    <w:rsid w:val="00D14C01"/>
    <w:rsid w:val="00D23552"/>
    <w:rsid w:val="00D30608"/>
    <w:rsid w:val="00D30B9B"/>
    <w:rsid w:val="00D551FA"/>
    <w:rsid w:val="00D814AF"/>
    <w:rsid w:val="00D91714"/>
    <w:rsid w:val="00DA5F5A"/>
    <w:rsid w:val="00DA6D90"/>
    <w:rsid w:val="00DB07C8"/>
    <w:rsid w:val="00DB2A4B"/>
    <w:rsid w:val="00DC1611"/>
    <w:rsid w:val="00DD3043"/>
    <w:rsid w:val="00DD4284"/>
    <w:rsid w:val="00DD614E"/>
    <w:rsid w:val="00DE1470"/>
    <w:rsid w:val="00DF53CE"/>
    <w:rsid w:val="00E04C50"/>
    <w:rsid w:val="00E20860"/>
    <w:rsid w:val="00E70391"/>
    <w:rsid w:val="00E8336D"/>
    <w:rsid w:val="00E86FD2"/>
    <w:rsid w:val="00E8728B"/>
    <w:rsid w:val="00E8738B"/>
    <w:rsid w:val="00E91222"/>
    <w:rsid w:val="00E9740C"/>
    <w:rsid w:val="00EA4715"/>
    <w:rsid w:val="00EB1446"/>
    <w:rsid w:val="00EB71FF"/>
    <w:rsid w:val="00EB7E95"/>
    <w:rsid w:val="00EC2E1A"/>
    <w:rsid w:val="00ED2668"/>
    <w:rsid w:val="00EE3324"/>
    <w:rsid w:val="00EF29A7"/>
    <w:rsid w:val="00F02E78"/>
    <w:rsid w:val="00F05B44"/>
    <w:rsid w:val="00F07775"/>
    <w:rsid w:val="00F12A96"/>
    <w:rsid w:val="00F24D07"/>
    <w:rsid w:val="00F32D2C"/>
    <w:rsid w:val="00F33A49"/>
    <w:rsid w:val="00F5202E"/>
    <w:rsid w:val="00F6280F"/>
    <w:rsid w:val="00F76835"/>
    <w:rsid w:val="00F8524C"/>
    <w:rsid w:val="00F94EAC"/>
    <w:rsid w:val="00FC322D"/>
    <w:rsid w:val="00FC6FCC"/>
    <w:rsid w:val="00FD2BB6"/>
    <w:rsid w:val="00FE42EC"/>
    <w:rsid w:val="00FE6E01"/>
    <w:rsid w:val="00FF2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ADC4"/>
  <w15:docId w15:val="{E9E228E0-D7E9-4C5E-AC4B-1C00A788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24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24EE"/>
  </w:style>
  <w:style w:type="paragraph" w:styleId="Pidipagina">
    <w:name w:val="footer"/>
    <w:basedOn w:val="Normale"/>
    <w:link w:val="PidipaginaCarattere"/>
    <w:uiPriority w:val="99"/>
    <w:unhideWhenUsed/>
    <w:rsid w:val="003424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24EE"/>
  </w:style>
  <w:style w:type="paragraph" w:styleId="Testofumetto">
    <w:name w:val="Balloon Text"/>
    <w:basedOn w:val="Normale"/>
    <w:link w:val="TestofumettoCarattere"/>
    <w:uiPriority w:val="99"/>
    <w:semiHidden/>
    <w:unhideWhenUsed/>
    <w:rsid w:val="003424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24EE"/>
    <w:rPr>
      <w:rFonts w:ascii="Tahoma" w:hAnsi="Tahoma" w:cs="Tahoma"/>
      <w:sz w:val="16"/>
      <w:szCs w:val="16"/>
    </w:rPr>
  </w:style>
  <w:style w:type="character" w:styleId="Collegamentoipertestuale">
    <w:name w:val="Hyperlink"/>
    <w:basedOn w:val="Carpredefinitoparagrafo"/>
    <w:uiPriority w:val="99"/>
    <w:unhideWhenUsed/>
    <w:rsid w:val="0038741A"/>
    <w:rPr>
      <w:color w:val="0000FF" w:themeColor="hyperlink"/>
      <w:u w:val="single"/>
    </w:rPr>
  </w:style>
  <w:style w:type="paragraph" w:styleId="Paragrafoelenco">
    <w:name w:val="List Paragraph"/>
    <w:basedOn w:val="Normale"/>
    <w:uiPriority w:val="34"/>
    <w:qFormat/>
    <w:rsid w:val="0038741A"/>
    <w:pPr>
      <w:ind w:left="720"/>
      <w:contextualSpacing/>
    </w:pPr>
  </w:style>
  <w:style w:type="table" w:styleId="Grigliatabella">
    <w:name w:val="Table Grid"/>
    <w:basedOn w:val="Tabellanormale"/>
    <w:uiPriority w:val="59"/>
    <w:rsid w:val="001E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7322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3226"/>
    <w:rPr>
      <w:sz w:val="20"/>
      <w:szCs w:val="20"/>
    </w:rPr>
  </w:style>
  <w:style w:type="character" w:styleId="Rimandonotaapidipagina">
    <w:name w:val="footnote reference"/>
    <w:basedOn w:val="Carpredefinitoparagrafo"/>
    <w:uiPriority w:val="99"/>
    <w:semiHidden/>
    <w:unhideWhenUsed/>
    <w:rsid w:val="00973226"/>
    <w:rPr>
      <w:vertAlign w:val="superscript"/>
    </w:rPr>
  </w:style>
  <w:style w:type="character" w:styleId="Menzionenonrisolta">
    <w:name w:val="Unresolved Mention"/>
    <w:basedOn w:val="Carpredefinitoparagrafo"/>
    <w:uiPriority w:val="99"/>
    <w:semiHidden/>
    <w:unhideWhenUsed/>
    <w:rsid w:val="00DB2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73852">
      <w:bodyDiv w:val="1"/>
      <w:marLeft w:val="0"/>
      <w:marRight w:val="0"/>
      <w:marTop w:val="0"/>
      <w:marBottom w:val="0"/>
      <w:divBdr>
        <w:top w:val="none" w:sz="0" w:space="0" w:color="auto"/>
        <w:left w:val="none" w:sz="0" w:space="0" w:color="auto"/>
        <w:bottom w:val="none" w:sz="0" w:space="0" w:color="auto"/>
        <w:right w:val="none" w:sz="0" w:space="0" w:color="auto"/>
      </w:divBdr>
    </w:div>
    <w:div w:id="1052385899">
      <w:bodyDiv w:val="1"/>
      <w:marLeft w:val="0"/>
      <w:marRight w:val="0"/>
      <w:marTop w:val="0"/>
      <w:marBottom w:val="0"/>
      <w:divBdr>
        <w:top w:val="none" w:sz="0" w:space="0" w:color="auto"/>
        <w:left w:val="none" w:sz="0" w:space="0" w:color="auto"/>
        <w:bottom w:val="none" w:sz="0" w:space="0" w:color="auto"/>
        <w:right w:val="none" w:sz="0" w:space="0" w:color="auto"/>
      </w:divBdr>
    </w:div>
    <w:div w:id="1751612816">
      <w:bodyDiv w:val="1"/>
      <w:marLeft w:val="0"/>
      <w:marRight w:val="0"/>
      <w:marTop w:val="0"/>
      <w:marBottom w:val="0"/>
      <w:divBdr>
        <w:top w:val="none" w:sz="0" w:space="0" w:color="auto"/>
        <w:left w:val="none" w:sz="0" w:space="0" w:color="auto"/>
        <w:bottom w:val="none" w:sz="0" w:space="0" w:color="auto"/>
        <w:right w:val="none" w:sz="0" w:space="0" w:color="auto"/>
      </w:divBdr>
    </w:div>
    <w:div w:id="1871065068">
      <w:bodyDiv w:val="1"/>
      <w:marLeft w:val="0"/>
      <w:marRight w:val="0"/>
      <w:marTop w:val="0"/>
      <w:marBottom w:val="0"/>
      <w:divBdr>
        <w:top w:val="none" w:sz="0" w:space="0" w:color="auto"/>
        <w:left w:val="none" w:sz="0" w:space="0" w:color="auto"/>
        <w:bottom w:val="none" w:sz="0" w:space="0" w:color="auto"/>
        <w:right w:val="none" w:sz="0" w:space="0" w:color="auto"/>
      </w:divBdr>
    </w:div>
    <w:div w:id="21380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direzione@teatromarrucin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greteria.direzione@teatromarrucino.eu" TargetMode="External"/><Relationship Id="rId4" Type="http://schemas.openxmlformats.org/officeDocument/2006/relationships/settings" Target="settings.xml"/><Relationship Id="rId9" Type="http://schemas.openxmlformats.org/officeDocument/2006/relationships/hyperlink" Target="mailto:segreteria.direzione@teatromarrucino.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6C97-C042-4FE7-A858-BAB4D2D4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1692</Words>
  <Characters>9651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Segreteria Direzione</cp:lastModifiedBy>
  <cp:revision>16</cp:revision>
  <cp:lastPrinted>2018-12-13T09:37:00Z</cp:lastPrinted>
  <dcterms:created xsi:type="dcterms:W3CDTF">2022-04-11T12:55:00Z</dcterms:created>
  <dcterms:modified xsi:type="dcterms:W3CDTF">2025-06-23T14:26:00Z</dcterms:modified>
</cp:coreProperties>
</file>